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pPr>
      <w:r w:rsidDel="00000000" w:rsidR="00000000" w:rsidRPr="00000000">
        <w:rPr>
          <w:rtl w:val="0"/>
        </w:rPr>
      </w:r>
    </w:p>
    <w:p w:rsidR="00000000" w:rsidDel="00000000" w:rsidP="00000000" w:rsidRDefault="00000000" w:rsidRPr="00000000" w14:paraId="00000002">
      <w:pPr>
        <w:rPr>
          <w:sz w:val="36"/>
          <w:szCs w:val="36"/>
        </w:rPr>
      </w:pPr>
      <w:r w:rsidDel="00000000" w:rsidR="00000000" w:rsidRPr="00000000">
        <w:rPr>
          <w:sz w:val="36"/>
          <w:szCs w:val="36"/>
          <w:rtl w:val="0"/>
        </w:rPr>
        <w:t xml:space="preserve">Player Registration Instructions - Spring 2026</w:t>
      </w:r>
    </w:p>
    <w:p w:rsidR="00000000" w:rsidDel="00000000" w:rsidP="00000000" w:rsidRDefault="00000000" w:rsidRPr="00000000" w14:paraId="00000003">
      <w:pPr>
        <w:rPr>
          <w:sz w:val="24"/>
          <w:szCs w:val="24"/>
        </w:rPr>
      </w:pPr>
      <w:r w:rsidDel="00000000" w:rsidR="00000000" w:rsidRPr="00000000">
        <w:rPr>
          <w:rtl w:val="0"/>
        </w:rPr>
      </w:r>
    </w:p>
    <w:p w:rsidR="00000000" w:rsidDel="00000000" w:rsidP="00000000" w:rsidRDefault="00000000" w:rsidRPr="00000000" w14:paraId="00000004">
      <w:pPr>
        <w:rPr>
          <w:sz w:val="24"/>
          <w:szCs w:val="24"/>
        </w:rPr>
      </w:pPr>
      <w:r w:rsidDel="00000000" w:rsidR="00000000" w:rsidRPr="00000000">
        <w:rPr>
          <w:sz w:val="24"/>
          <w:szCs w:val="24"/>
          <w:rtl w:val="0"/>
        </w:rPr>
        <w:t xml:space="preserve">Find the link below for player registration:</w:t>
      </w:r>
    </w:p>
    <w:p w:rsidR="00000000" w:rsidDel="00000000" w:rsidP="00000000" w:rsidRDefault="00000000" w:rsidRPr="00000000" w14:paraId="00000005">
      <w:pPr>
        <w:rPr>
          <w:sz w:val="24"/>
          <w:szCs w:val="24"/>
        </w:rPr>
      </w:pPr>
      <w:hyperlink r:id="rId6">
        <w:r w:rsidDel="00000000" w:rsidR="00000000" w:rsidRPr="00000000">
          <w:rPr>
            <w:color w:val="1155cc"/>
            <w:sz w:val="24"/>
            <w:szCs w:val="24"/>
            <w:u w:val="single"/>
            <w:rtl w:val="0"/>
          </w:rPr>
          <w:t xml:space="preserve">https://www.rampregistrations.com/login?v3=00e51c2a</w:t>
        </w:r>
      </w:hyperlink>
      <w:r w:rsidDel="00000000" w:rsidR="00000000" w:rsidRPr="00000000">
        <w:rPr>
          <w:rtl w:val="0"/>
        </w:rPr>
      </w:r>
    </w:p>
    <w:p w:rsidR="00000000" w:rsidDel="00000000" w:rsidP="00000000" w:rsidRDefault="00000000" w:rsidRPr="00000000" w14:paraId="00000006">
      <w:pPr>
        <w:rPr>
          <w:sz w:val="24"/>
          <w:szCs w:val="24"/>
        </w:rPr>
      </w:pPr>
      <w:r w:rsidDel="00000000" w:rsidR="00000000" w:rsidRPr="00000000">
        <w:rPr>
          <w:rtl w:val="0"/>
        </w:rPr>
      </w:r>
    </w:p>
    <w:p w:rsidR="00000000" w:rsidDel="00000000" w:rsidP="00000000" w:rsidRDefault="00000000" w:rsidRPr="00000000" w14:paraId="00000007">
      <w:pPr>
        <w:rPr>
          <w:sz w:val="24"/>
          <w:szCs w:val="24"/>
        </w:rPr>
      </w:pPr>
      <w:r w:rsidDel="00000000" w:rsidR="00000000" w:rsidRPr="00000000">
        <w:rPr>
          <w:sz w:val="24"/>
          <w:szCs w:val="24"/>
          <w:rtl w:val="0"/>
        </w:rPr>
        <w:t xml:space="preserve">Player registration will be opened on </w:t>
      </w:r>
      <w:r w:rsidDel="00000000" w:rsidR="00000000" w:rsidRPr="00000000">
        <w:rPr>
          <w:b w:val="1"/>
          <w:bCs w:val="1"/>
          <w:sz w:val="24"/>
          <w:szCs w:val="24"/>
          <w:rtl w:val="0"/>
        </w:rPr>
        <w:t xml:space="preserve">March 12, 2026. </w:t>
      </w:r>
      <w:r w:rsidDel="00000000" w:rsidR="00000000" w:rsidRPr="00000000">
        <w:rPr>
          <w:sz w:val="24"/>
          <w:szCs w:val="24"/>
          <w:rtl w:val="0"/>
        </w:rPr>
        <w:t xml:space="preserve">All players must be registered by </w:t>
      </w:r>
      <w:r w:rsidDel="00000000" w:rsidR="00000000" w:rsidRPr="00000000">
        <w:rPr>
          <w:b w:val="1"/>
          <w:bCs w:val="1"/>
          <w:sz w:val="24"/>
          <w:szCs w:val="24"/>
          <w:rtl w:val="0"/>
        </w:rPr>
        <w:t xml:space="preserve">March 30, 2026</w:t>
      </w:r>
      <w:r w:rsidDel="00000000" w:rsidR="00000000" w:rsidRPr="00000000">
        <w:rPr>
          <w:sz w:val="24"/>
          <w:szCs w:val="24"/>
          <w:rtl w:val="0"/>
        </w:rPr>
        <w:t xml:space="preserve"> in order to participate in the first game of the season.</w:t>
      </w:r>
      <w:r w:rsidDel="00000000" w:rsidR="00000000" w:rsidRPr="00000000">
        <w:rPr>
          <w:rtl w:val="0"/>
        </w:rPr>
      </w:r>
    </w:p>
    <w:p w:rsidR="00000000" w:rsidDel="00000000" w:rsidP="00000000" w:rsidRDefault="00000000" w:rsidRPr="00000000" w14:paraId="00000008">
      <w:pPr>
        <w:rPr>
          <w:sz w:val="24"/>
          <w:szCs w:val="24"/>
        </w:rPr>
      </w:pPr>
      <w:r w:rsidDel="00000000" w:rsidR="00000000" w:rsidRPr="00000000">
        <w:rPr>
          <w:rtl w:val="0"/>
        </w:rPr>
      </w:r>
    </w:p>
    <w:p w:rsidR="00000000" w:rsidDel="00000000" w:rsidP="00000000" w:rsidRDefault="00000000" w:rsidRPr="00000000" w14:paraId="00000009">
      <w:pPr>
        <w:rPr>
          <w:sz w:val="24"/>
          <w:szCs w:val="24"/>
        </w:rPr>
      </w:pPr>
      <w:r w:rsidDel="00000000" w:rsidR="00000000" w:rsidRPr="00000000">
        <w:rPr>
          <w:rtl w:val="0"/>
        </w:rPr>
      </w:r>
    </w:p>
    <w:p w:rsidR="00000000" w:rsidDel="00000000" w:rsidP="00000000" w:rsidRDefault="00000000" w:rsidRPr="00000000" w14:paraId="0000000A">
      <w:pPr>
        <w:numPr>
          <w:ilvl w:val="0"/>
          <w:numId w:val="2"/>
        </w:numPr>
        <w:ind w:left="720" w:hanging="360"/>
        <w:rPr>
          <w:sz w:val="24"/>
          <w:szCs w:val="24"/>
          <w:u w:val="none"/>
        </w:rPr>
      </w:pPr>
      <w:r w:rsidDel="00000000" w:rsidR="00000000" w:rsidRPr="00000000">
        <w:rPr>
          <w:sz w:val="24"/>
          <w:szCs w:val="24"/>
          <w:rtl w:val="0"/>
        </w:rPr>
        <w:t xml:space="preserve">The link will take you to the league login page. This is a new system for IFASA so you will need to create a new account this season. To create a new account, click the highlighted link below:</w:t>
      </w:r>
    </w:p>
    <w:p w:rsidR="00000000" w:rsidDel="00000000" w:rsidP="00000000" w:rsidRDefault="00000000" w:rsidRPr="00000000" w14:paraId="0000000B">
      <w:pPr>
        <w:rPr>
          <w:sz w:val="24"/>
          <w:szCs w:val="24"/>
        </w:rPr>
      </w:pPr>
      <w:r w:rsidDel="00000000" w:rsidR="00000000" w:rsidRPr="00000000">
        <w:rPr>
          <w:rtl w:val="0"/>
        </w:rPr>
      </w:r>
    </w:p>
    <w:p w:rsidR="00000000" w:rsidDel="00000000" w:rsidP="00000000" w:rsidRDefault="00000000" w:rsidRPr="00000000" w14:paraId="0000000C">
      <w:pPr>
        <w:rPr>
          <w:sz w:val="24"/>
          <w:szCs w:val="24"/>
        </w:rPr>
      </w:pPr>
      <w:r w:rsidDel="00000000" w:rsidR="00000000" w:rsidRPr="00000000">
        <w:rPr>
          <w:sz w:val="24"/>
          <w:szCs w:val="24"/>
        </w:rPr>
        <w:drawing>
          <wp:inline distB="114300" distT="114300" distL="114300" distR="114300">
            <wp:extent cx="5731200" cy="5207000"/>
            <wp:effectExtent b="0" l="0" r="0" t="0"/>
            <wp:docPr id="3" name="image8.jpg"/>
            <a:graphic>
              <a:graphicData uri="http://schemas.openxmlformats.org/drawingml/2006/picture">
                <pic:pic>
                  <pic:nvPicPr>
                    <pic:cNvPr id="0" name="image8.jpg"/>
                    <pic:cNvPicPr preferRelativeResize="0"/>
                  </pic:nvPicPr>
                  <pic:blipFill>
                    <a:blip r:embed="rId7"/>
                    <a:srcRect b="0" l="0" r="0" t="0"/>
                    <a:stretch>
                      <a:fillRect/>
                    </a:stretch>
                  </pic:blipFill>
                  <pic:spPr>
                    <a:xfrm>
                      <a:off x="0" y="0"/>
                      <a:ext cx="5731200" cy="5207000"/>
                    </a:xfrm>
                    <a:prstGeom prst="rect"/>
                    <a:ln/>
                  </pic:spPr>
                </pic:pic>
              </a:graphicData>
            </a:graphic>
          </wp:inline>
        </w:drawing>
      </w:r>
      <w:r w:rsidDel="00000000" w:rsidR="00000000" w:rsidRPr="00000000">
        <w:rPr>
          <w:rtl w:val="0"/>
        </w:rPr>
      </w:r>
    </w:p>
    <w:p w:rsidR="00000000" w:rsidDel="00000000" w:rsidP="00000000" w:rsidRDefault="00000000" w:rsidRPr="00000000" w14:paraId="0000000D">
      <w:pPr>
        <w:rPr>
          <w:sz w:val="24"/>
          <w:szCs w:val="24"/>
        </w:rPr>
      </w:pPr>
      <w:r w:rsidDel="00000000" w:rsidR="00000000" w:rsidRPr="00000000">
        <w:rPr>
          <w:rtl w:val="0"/>
        </w:rPr>
      </w:r>
    </w:p>
    <w:p w:rsidR="00000000" w:rsidDel="00000000" w:rsidP="00000000" w:rsidRDefault="00000000" w:rsidRPr="00000000" w14:paraId="0000000E">
      <w:pPr>
        <w:rPr>
          <w:sz w:val="24"/>
          <w:szCs w:val="24"/>
        </w:rPr>
      </w:pPr>
      <w:r w:rsidDel="00000000" w:rsidR="00000000" w:rsidRPr="00000000">
        <w:rPr>
          <w:rtl w:val="0"/>
        </w:rPr>
      </w:r>
    </w:p>
    <w:p w:rsidR="00000000" w:rsidDel="00000000" w:rsidP="00000000" w:rsidRDefault="00000000" w:rsidRPr="00000000" w14:paraId="0000000F">
      <w:pPr>
        <w:numPr>
          <w:ilvl w:val="0"/>
          <w:numId w:val="2"/>
        </w:numPr>
        <w:ind w:left="720" w:hanging="360"/>
        <w:rPr>
          <w:sz w:val="24"/>
          <w:szCs w:val="24"/>
          <w:u w:val="none"/>
        </w:rPr>
      </w:pPr>
      <w:r w:rsidDel="00000000" w:rsidR="00000000" w:rsidRPr="00000000">
        <w:rPr>
          <w:sz w:val="24"/>
          <w:szCs w:val="24"/>
          <w:rtl w:val="0"/>
        </w:rPr>
        <w:t xml:space="preserve">The system will prompt you to input an email address and password. Once you submit that information, it will send a verification code to your email address. Please make sure that you can access the email address you use to sign up.</w:t>
      </w:r>
    </w:p>
    <w:p w:rsidR="00000000" w:rsidDel="00000000" w:rsidP="00000000" w:rsidRDefault="00000000" w:rsidRPr="00000000" w14:paraId="00000010">
      <w:pPr>
        <w:ind w:left="0" w:firstLine="0"/>
        <w:rPr>
          <w:sz w:val="24"/>
          <w:szCs w:val="24"/>
        </w:rPr>
      </w:pPr>
      <w:r w:rsidDel="00000000" w:rsidR="00000000" w:rsidRPr="00000000">
        <w:rPr>
          <w:sz w:val="24"/>
          <w:szCs w:val="24"/>
        </w:rPr>
        <w:drawing>
          <wp:inline distB="114300" distT="114300" distL="114300" distR="114300">
            <wp:extent cx="6095627" cy="6982264"/>
            <wp:effectExtent b="0" l="0" r="0" t="0"/>
            <wp:docPr id="5" name="image7.jpg"/>
            <a:graphic>
              <a:graphicData uri="http://schemas.openxmlformats.org/drawingml/2006/picture">
                <pic:pic>
                  <pic:nvPicPr>
                    <pic:cNvPr id="0" name="image7.jpg"/>
                    <pic:cNvPicPr preferRelativeResize="0"/>
                  </pic:nvPicPr>
                  <pic:blipFill>
                    <a:blip r:embed="rId8"/>
                    <a:srcRect b="0" l="0" r="0" t="0"/>
                    <a:stretch>
                      <a:fillRect/>
                    </a:stretch>
                  </pic:blipFill>
                  <pic:spPr>
                    <a:xfrm>
                      <a:off x="0" y="0"/>
                      <a:ext cx="6095627" cy="6982264"/>
                    </a:xfrm>
                    <a:prstGeom prst="rect"/>
                    <a:ln/>
                  </pic:spPr>
                </pic:pic>
              </a:graphicData>
            </a:graphic>
          </wp:inline>
        </w:drawing>
      </w:r>
      <w:r w:rsidDel="00000000" w:rsidR="00000000" w:rsidRPr="00000000">
        <w:rPr>
          <w:rtl w:val="0"/>
        </w:rPr>
      </w:r>
    </w:p>
    <w:p w:rsidR="00000000" w:rsidDel="00000000" w:rsidP="00000000" w:rsidRDefault="00000000" w:rsidRPr="00000000" w14:paraId="00000011">
      <w:pPr>
        <w:ind w:left="0" w:firstLine="0"/>
        <w:rPr>
          <w:sz w:val="24"/>
          <w:szCs w:val="24"/>
        </w:rPr>
      </w:pPr>
      <w:r w:rsidDel="00000000" w:rsidR="00000000" w:rsidRPr="00000000">
        <w:rPr>
          <w:rtl w:val="0"/>
        </w:rPr>
      </w:r>
    </w:p>
    <w:p w:rsidR="00000000" w:rsidDel="00000000" w:rsidP="00000000" w:rsidRDefault="00000000" w:rsidRPr="00000000" w14:paraId="00000012">
      <w:pPr>
        <w:ind w:left="0" w:firstLine="0"/>
        <w:rPr>
          <w:sz w:val="24"/>
          <w:szCs w:val="24"/>
        </w:rPr>
      </w:pPr>
      <w:r w:rsidDel="00000000" w:rsidR="00000000" w:rsidRPr="00000000">
        <w:rPr>
          <w:rtl w:val="0"/>
        </w:rPr>
      </w:r>
    </w:p>
    <w:p w:rsidR="00000000" w:rsidDel="00000000" w:rsidP="00000000" w:rsidRDefault="00000000" w:rsidRPr="00000000" w14:paraId="00000013">
      <w:pPr>
        <w:ind w:left="0" w:firstLine="0"/>
        <w:rPr>
          <w:sz w:val="24"/>
          <w:szCs w:val="24"/>
        </w:rPr>
      </w:pPr>
      <w:r w:rsidDel="00000000" w:rsidR="00000000" w:rsidRPr="00000000">
        <w:rPr>
          <w:rtl w:val="0"/>
        </w:rPr>
      </w:r>
    </w:p>
    <w:p w:rsidR="00000000" w:rsidDel="00000000" w:rsidP="00000000" w:rsidRDefault="00000000" w:rsidRPr="00000000" w14:paraId="00000014">
      <w:pPr>
        <w:ind w:left="0" w:firstLine="0"/>
        <w:rPr>
          <w:sz w:val="24"/>
          <w:szCs w:val="24"/>
        </w:rPr>
      </w:pPr>
      <w:r w:rsidDel="00000000" w:rsidR="00000000" w:rsidRPr="00000000">
        <w:rPr>
          <w:rtl w:val="0"/>
        </w:rPr>
      </w:r>
    </w:p>
    <w:p w:rsidR="00000000" w:rsidDel="00000000" w:rsidP="00000000" w:rsidRDefault="00000000" w:rsidRPr="00000000" w14:paraId="00000015">
      <w:pPr>
        <w:numPr>
          <w:ilvl w:val="0"/>
          <w:numId w:val="2"/>
        </w:numPr>
        <w:ind w:left="720" w:hanging="360"/>
        <w:rPr>
          <w:sz w:val="24"/>
          <w:szCs w:val="24"/>
          <w:u w:val="none"/>
        </w:rPr>
      </w:pPr>
      <w:r w:rsidDel="00000000" w:rsidR="00000000" w:rsidRPr="00000000">
        <w:rPr>
          <w:sz w:val="24"/>
          <w:szCs w:val="24"/>
          <w:rtl w:val="0"/>
        </w:rPr>
        <w:t xml:space="preserve">Log in to your account with your email address and password, and enter the verification code that was emailed to you.</w:t>
      </w:r>
    </w:p>
    <w:p w:rsidR="00000000" w:rsidDel="00000000" w:rsidP="00000000" w:rsidRDefault="00000000" w:rsidRPr="00000000" w14:paraId="00000016">
      <w:pPr>
        <w:ind w:left="720" w:firstLine="0"/>
        <w:rPr>
          <w:sz w:val="24"/>
          <w:szCs w:val="24"/>
        </w:rPr>
      </w:pPr>
      <w:r w:rsidDel="00000000" w:rsidR="00000000" w:rsidRPr="00000000">
        <w:rPr>
          <w:rtl w:val="0"/>
        </w:rPr>
      </w:r>
    </w:p>
    <w:p w:rsidR="00000000" w:rsidDel="00000000" w:rsidP="00000000" w:rsidRDefault="00000000" w:rsidRPr="00000000" w14:paraId="00000017">
      <w:pPr>
        <w:ind w:left="0" w:firstLine="0"/>
        <w:rPr>
          <w:sz w:val="24"/>
          <w:szCs w:val="24"/>
        </w:rPr>
      </w:pPr>
      <w:r w:rsidDel="00000000" w:rsidR="00000000" w:rsidRPr="00000000">
        <w:rPr>
          <w:sz w:val="24"/>
          <w:szCs w:val="24"/>
        </w:rPr>
        <w:drawing>
          <wp:inline distB="114300" distT="114300" distL="114300" distR="114300">
            <wp:extent cx="5731200" cy="5372100"/>
            <wp:effectExtent b="0" l="0" r="0" t="0"/>
            <wp:docPr id="10" name="image2.png"/>
            <a:graphic>
              <a:graphicData uri="http://schemas.openxmlformats.org/drawingml/2006/picture">
                <pic:pic>
                  <pic:nvPicPr>
                    <pic:cNvPr id="0" name="image2.png"/>
                    <pic:cNvPicPr preferRelativeResize="0"/>
                  </pic:nvPicPr>
                  <pic:blipFill>
                    <a:blip r:embed="rId9"/>
                    <a:srcRect b="0" l="0" r="0" t="0"/>
                    <a:stretch>
                      <a:fillRect/>
                    </a:stretch>
                  </pic:blipFill>
                  <pic:spPr>
                    <a:xfrm>
                      <a:off x="0" y="0"/>
                      <a:ext cx="5731200" cy="5372100"/>
                    </a:xfrm>
                    <a:prstGeom prst="rect"/>
                    <a:ln/>
                  </pic:spPr>
                </pic:pic>
              </a:graphicData>
            </a:graphic>
          </wp:inline>
        </w:drawing>
      </w:r>
      <w:r w:rsidDel="00000000" w:rsidR="00000000" w:rsidRPr="00000000">
        <w:rPr>
          <w:rtl w:val="0"/>
        </w:rPr>
      </w:r>
    </w:p>
    <w:p w:rsidR="00000000" w:rsidDel="00000000" w:rsidP="00000000" w:rsidRDefault="00000000" w:rsidRPr="00000000" w14:paraId="00000018">
      <w:pPr>
        <w:ind w:left="0" w:firstLine="0"/>
        <w:rPr>
          <w:sz w:val="24"/>
          <w:szCs w:val="24"/>
        </w:rPr>
      </w:pPr>
      <w:r w:rsidDel="00000000" w:rsidR="00000000" w:rsidRPr="00000000">
        <w:rPr>
          <w:rtl w:val="0"/>
        </w:rPr>
      </w:r>
    </w:p>
    <w:p w:rsidR="00000000" w:rsidDel="00000000" w:rsidP="00000000" w:rsidRDefault="00000000" w:rsidRPr="00000000" w14:paraId="00000019">
      <w:pPr>
        <w:ind w:left="0" w:firstLine="0"/>
        <w:rPr>
          <w:sz w:val="24"/>
          <w:szCs w:val="24"/>
        </w:rPr>
      </w:pPr>
      <w:r w:rsidDel="00000000" w:rsidR="00000000" w:rsidRPr="00000000">
        <w:rPr>
          <w:rtl w:val="0"/>
        </w:rPr>
      </w:r>
    </w:p>
    <w:p w:rsidR="00000000" w:rsidDel="00000000" w:rsidP="00000000" w:rsidRDefault="00000000" w:rsidRPr="00000000" w14:paraId="0000001A">
      <w:pPr>
        <w:ind w:left="0" w:firstLine="0"/>
        <w:rPr>
          <w:sz w:val="24"/>
          <w:szCs w:val="24"/>
        </w:rPr>
      </w:pPr>
      <w:r w:rsidDel="00000000" w:rsidR="00000000" w:rsidRPr="00000000">
        <w:rPr>
          <w:rtl w:val="0"/>
        </w:rPr>
      </w:r>
    </w:p>
    <w:p w:rsidR="00000000" w:rsidDel="00000000" w:rsidP="00000000" w:rsidRDefault="00000000" w:rsidRPr="00000000" w14:paraId="0000001B">
      <w:pPr>
        <w:ind w:left="0" w:firstLine="0"/>
        <w:rPr>
          <w:sz w:val="24"/>
          <w:szCs w:val="24"/>
        </w:rPr>
      </w:pPr>
      <w:r w:rsidDel="00000000" w:rsidR="00000000" w:rsidRPr="00000000">
        <w:rPr>
          <w:rtl w:val="0"/>
        </w:rPr>
      </w:r>
    </w:p>
    <w:p w:rsidR="00000000" w:rsidDel="00000000" w:rsidP="00000000" w:rsidRDefault="00000000" w:rsidRPr="00000000" w14:paraId="0000001C">
      <w:pPr>
        <w:ind w:left="0" w:firstLine="0"/>
        <w:rPr>
          <w:sz w:val="24"/>
          <w:szCs w:val="24"/>
        </w:rPr>
      </w:pPr>
      <w:r w:rsidDel="00000000" w:rsidR="00000000" w:rsidRPr="00000000">
        <w:rPr>
          <w:rtl w:val="0"/>
        </w:rPr>
      </w:r>
    </w:p>
    <w:p w:rsidR="00000000" w:rsidDel="00000000" w:rsidP="00000000" w:rsidRDefault="00000000" w:rsidRPr="00000000" w14:paraId="0000001D">
      <w:pPr>
        <w:ind w:left="0" w:firstLine="0"/>
        <w:rPr>
          <w:sz w:val="24"/>
          <w:szCs w:val="24"/>
        </w:rPr>
      </w:pPr>
      <w:r w:rsidDel="00000000" w:rsidR="00000000" w:rsidRPr="00000000">
        <w:rPr>
          <w:rtl w:val="0"/>
        </w:rPr>
      </w:r>
    </w:p>
    <w:p w:rsidR="00000000" w:rsidDel="00000000" w:rsidP="00000000" w:rsidRDefault="00000000" w:rsidRPr="00000000" w14:paraId="0000001E">
      <w:pPr>
        <w:ind w:left="0" w:firstLine="0"/>
        <w:rPr>
          <w:sz w:val="24"/>
          <w:szCs w:val="24"/>
        </w:rPr>
      </w:pPr>
      <w:r w:rsidDel="00000000" w:rsidR="00000000" w:rsidRPr="00000000">
        <w:rPr>
          <w:rtl w:val="0"/>
        </w:rPr>
      </w:r>
    </w:p>
    <w:p w:rsidR="00000000" w:rsidDel="00000000" w:rsidP="00000000" w:rsidRDefault="00000000" w:rsidRPr="00000000" w14:paraId="0000001F">
      <w:pPr>
        <w:ind w:left="0" w:firstLine="0"/>
        <w:rPr>
          <w:sz w:val="24"/>
          <w:szCs w:val="24"/>
        </w:rPr>
      </w:pPr>
      <w:r w:rsidDel="00000000" w:rsidR="00000000" w:rsidRPr="00000000">
        <w:rPr>
          <w:rtl w:val="0"/>
        </w:rPr>
      </w:r>
    </w:p>
    <w:p w:rsidR="00000000" w:rsidDel="00000000" w:rsidP="00000000" w:rsidRDefault="00000000" w:rsidRPr="00000000" w14:paraId="00000020">
      <w:pPr>
        <w:ind w:left="0" w:firstLine="0"/>
        <w:rPr>
          <w:sz w:val="24"/>
          <w:szCs w:val="24"/>
        </w:rPr>
      </w:pPr>
      <w:r w:rsidDel="00000000" w:rsidR="00000000" w:rsidRPr="00000000">
        <w:rPr>
          <w:rtl w:val="0"/>
        </w:rPr>
      </w:r>
    </w:p>
    <w:p w:rsidR="00000000" w:rsidDel="00000000" w:rsidP="00000000" w:rsidRDefault="00000000" w:rsidRPr="00000000" w14:paraId="00000021">
      <w:pPr>
        <w:ind w:left="0" w:firstLine="0"/>
        <w:rPr>
          <w:sz w:val="24"/>
          <w:szCs w:val="24"/>
        </w:rPr>
      </w:pPr>
      <w:r w:rsidDel="00000000" w:rsidR="00000000" w:rsidRPr="00000000">
        <w:rPr>
          <w:rtl w:val="0"/>
        </w:rPr>
      </w:r>
    </w:p>
    <w:p w:rsidR="00000000" w:rsidDel="00000000" w:rsidP="00000000" w:rsidRDefault="00000000" w:rsidRPr="00000000" w14:paraId="00000022">
      <w:pPr>
        <w:ind w:left="0" w:firstLine="0"/>
        <w:rPr>
          <w:sz w:val="24"/>
          <w:szCs w:val="24"/>
        </w:rPr>
      </w:pPr>
      <w:r w:rsidDel="00000000" w:rsidR="00000000" w:rsidRPr="00000000">
        <w:rPr>
          <w:rtl w:val="0"/>
        </w:rPr>
      </w:r>
    </w:p>
    <w:p w:rsidR="00000000" w:rsidDel="00000000" w:rsidP="00000000" w:rsidRDefault="00000000" w:rsidRPr="00000000" w14:paraId="00000023">
      <w:pPr>
        <w:numPr>
          <w:ilvl w:val="0"/>
          <w:numId w:val="2"/>
        </w:numPr>
        <w:ind w:left="720" w:hanging="360"/>
        <w:rPr>
          <w:sz w:val="24"/>
          <w:szCs w:val="24"/>
          <w:u w:val="none"/>
        </w:rPr>
      </w:pPr>
      <w:r w:rsidDel="00000000" w:rsidR="00000000" w:rsidRPr="00000000">
        <w:rPr>
          <w:sz w:val="24"/>
          <w:szCs w:val="24"/>
          <w:rtl w:val="0"/>
        </w:rPr>
        <w:t xml:space="preserve">Once you have logged in, if you used the link at the beginning of this document, then you will be shown the main screen registration. If your captain provided you with an Invite link, then you will automatically skip to step 5. If not, then starting on March 12, 2026 you will see the ‘Register to a Team’ button, click this.</w:t>
      </w:r>
    </w:p>
    <w:p w:rsidR="00000000" w:rsidDel="00000000" w:rsidP="00000000" w:rsidRDefault="00000000" w:rsidRPr="00000000" w14:paraId="00000024">
      <w:pPr>
        <w:rPr>
          <w:sz w:val="24"/>
          <w:szCs w:val="24"/>
        </w:rPr>
      </w:pPr>
      <w:r w:rsidDel="00000000" w:rsidR="00000000" w:rsidRPr="00000000">
        <w:rPr>
          <w:rtl w:val="0"/>
        </w:rPr>
      </w:r>
    </w:p>
    <w:p w:rsidR="00000000" w:rsidDel="00000000" w:rsidP="00000000" w:rsidRDefault="00000000" w:rsidRPr="00000000" w14:paraId="00000025">
      <w:pPr>
        <w:rPr>
          <w:sz w:val="24"/>
          <w:szCs w:val="24"/>
        </w:rPr>
      </w:pPr>
      <w:r w:rsidDel="00000000" w:rsidR="00000000" w:rsidRPr="00000000">
        <w:rPr>
          <w:sz w:val="24"/>
          <w:szCs w:val="24"/>
        </w:rPr>
        <w:drawing>
          <wp:inline distB="114300" distT="114300" distL="114300" distR="114300">
            <wp:extent cx="5731200" cy="3251200"/>
            <wp:effectExtent b="0" l="0" r="0" t="0"/>
            <wp:docPr id="11" name="image3.png"/>
            <a:graphic>
              <a:graphicData uri="http://schemas.openxmlformats.org/drawingml/2006/picture">
                <pic:pic>
                  <pic:nvPicPr>
                    <pic:cNvPr id="0" name="image3.png"/>
                    <pic:cNvPicPr preferRelativeResize="0"/>
                  </pic:nvPicPr>
                  <pic:blipFill>
                    <a:blip r:embed="rId10"/>
                    <a:srcRect b="0" l="0" r="0" t="0"/>
                    <a:stretch>
                      <a:fillRect/>
                    </a:stretch>
                  </pic:blipFill>
                  <pic:spPr>
                    <a:xfrm>
                      <a:off x="0" y="0"/>
                      <a:ext cx="5731200" cy="3251200"/>
                    </a:xfrm>
                    <a:prstGeom prst="rect"/>
                    <a:ln/>
                  </pic:spPr>
                </pic:pic>
              </a:graphicData>
            </a:graphic>
          </wp:inline>
        </w:drawing>
      </w:r>
      <w:r w:rsidDel="00000000" w:rsidR="00000000" w:rsidRPr="00000000">
        <w:rPr>
          <w:rtl w:val="0"/>
        </w:rPr>
      </w:r>
    </w:p>
    <w:p w:rsidR="00000000" w:rsidDel="00000000" w:rsidP="00000000" w:rsidRDefault="00000000" w:rsidRPr="00000000" w14:paraId="00000026">
      <w:pPr>
        <w:rPr>
          <w:sz w:val="24"/>
          <w:szCs w:val="24"/>
        </w:rPr>
      </w:pPr>
      <w:r w:rsidDel="00000000" w:rsidR="00000000" w:rsidRPr="00000000">
        <w:rPr>
          <w:rtl w:val="0"/>
        </w:rPr>
      </w:r>
    </w:p>
    <w:p w:rsidR="00000000" w:rsidDel="00000000" w:rsidP="00000000" w:rsidRDefault="00000000" w:rsidRPr="00000000" w14:paraId="00000027">
      <w:pPr>
        <w:numPr>
          <w:ilvl w:val="0"/>
          <w:numId w:val="2"/>
        </w:numPr>
        <w:ind w:left="720" w:hanging="360"/>
        <w:rPr>
          <w:sz w:val="24"/>
          <w:szCs w:val="24"/>
          <w:u w:val="none"/>
        </w:rPr>
      </w:pPr>
      <w:r w:rsidDel="00000000" w:rsidR="00000000" w:rsidRPr="00000000">
        <w:rPr>
          <w:sz w:val="24"/>
          <w:szCs w:val="24"/>
          <w:rtl w:val="0"/>
        </w:rPr>
        <w:t xml:space="preserve">On the next screen, you will be prompted to enter your team’s Invite code. </w:t>
      </w:r>
      <w:r w:rsidDel="00000000" w:rsidR="00000000" w:rsidRPr="00000000">
        <w:rPr>
          <w:b w:val="1"/>
          <w:bCs w:val="1"/>
          <w:sz w:val="24"/>
          <w:szCs w:val="24"/>
          <w:rtl w:val="0"/>
        </w:rPr>
        <w:t xml:space="preserve">You must be provided this by your team captain in order to join a team. </w:t>
      </w:r>
      <w:r w:rsidDel="00000000" w:rsidR="00000000" w:rsidRPr="00000000">
        <w:rPr>
          <w:sz w:val="24"/>
          <w:szCs w:val="24"/>
          <w:rtl w:val="0"/>
        </w:rPr>
        <w:t xml:space="preserve">Enter your Invite Code and press ‘Find Team’.</w:t>
      </w:r>
      <w:r w:rsidDel="00000000" w:rsidR="00000000" w:rsidRPr="00000000">
        <w:rPr>
          <w:b w:val="1"/>
          <w:bCs w:val="1"/>
          <w:sz w:val="24"/>
          <w:szCs w:val="24"/>
          <w:rtl w:val="0"/>
        </w:rPr>
        <w:t xml:space="preserve"> </w:t>
      </w:r>
      <w:r w:rsidDel="00000000" w:rsidR="00000000" w:rsidRPr="00000000">
        <w:rPr>
          <w:sz w:val="24"/>
          <w:szCs w:val="24"/>
          <w:rtl w:val="0"/>
        </w:rPr>
        <w:t xml:space="preserve">If you do not know your team Invite Code, reach out to your team captain. If you do not have a team, then fill out the Free Agent Form : </w:t>
      </w:r>
      <w:hyperlink r:id="rId11">
        <w:r w:rsidDel="00000000" w:rsidR="00000000" w:rsidRPr="00000000">
          <w:rPr>
            <w:rFonts w:ascii="Roboto" w:cs="Roboto" w:eastAsia="Roboto" w:hAnsi="Roboto"/>
            <w:color w:val="222222"/>
            <w:sz w:val="24"/>
            <w:szCs w:val="24"/>
            <w:highlight w:val="white"/>
            <w:u w:val="single"/>
            <w:rtl w:val="0"/>
          </w:rPr>
          <w:t xml:space="preserve">https://docs.google.com/forms/d/e/1FAIpQLScxfoflHsUO8-YIQvopcTHzwVwybCWQCRg5AaooVopJlSVc-Q/viewform</w:t>
        </w:r>
      </w:hyperlink>
      <w:r w:rsidDel="00000000" w:rsidR="00000000" w:rsidRPr="00000000">
        <w:rPr>
          <w:sz w:val="24"/>
          <w:szCs w:val="24"/>
          <w:rtl w:val="0"/>
        </w:rPr>
        <w:t xml:space="preserve"> and the IFASA Board will try to place you on a team. </w:t>
      </w:r>
    </w:p>
    <w:p w:rsidR="00000000" w:rsidDel="00000000" w:rsidP="00000000" w:rsidRDefault="00000000" w:rsidRPr="00000000" w14:paraId="00000028">
      <w:pPr>
        <w:ind w:left="720" w:firstLine="0"/>
        <w:rPr>
          <w:sz w:val="24"/>
          <w:szCs w:val="24"/>
        </w:rPr>
      </w:pPr>
      <w:r w:rsidDel="00000000" w:rsidR="00000000" w:rsidRPr="00000000">
        <w:rPr>
          <w:rtl w:val="0"/>
        </w:rPr>
      </w:r>
    </w:p>
    <w:p w:rsidR="00000000" w:rsidDel="00000000" w:rsidP="00000000" w:rsidRDefault="00000000" w:rsidRPr="00000000" w14:paraId="00000029">
      <w:pPr>
        <w:rPr>
          <w:sz w:val="24"/>
          <w:szCs w:val="24"/>
        </w:rPr>
      </w:pPr>
      <w:r w:rsidDel="00000000" w:rsidR="00000000" w:rsidRPr="00000000">
        <w:rPr>
          <w:sz w:val="24"/>
          <w:szCs w:val="24"/>
        </w:rPr>
        <w:drawing>
          <wp:inline distB="114300" distT="114300" distL="114300" distR="114300">
            <wp:extent cx="5786438" cy="1510745"/>
            <wp:effectExtent b="0" l="0" r="0" t="0"/>
            <wp:docPr id="6" name="image5.png"/>
            <a:graphic>
              <a:graphicData uri="http://schemas.openxmlformats.org/drawingml/2006/picture">
                <pic:pic>
                  <pic:nvPicPr>
                    <pic:cNvPr id="0" name="image5.png"/>
                    <pic:cNvPicPr preferRelativeResize="0"/>
                  </pic:nvPicPr>
                  <pic:blipFill>
                    <a:blip r:embed="rId12"/>
                    <a:srcRect b="62949" l="32558" r="0" t="0"/>
                    <a:stretch>
                      <a:fillRect/>
                    </a:stretch>
                  </pic:blipFill>
                  <pic:spPr>
                    <a:xfrm>
                      <a:off x="0" y="0"/>
                      <a:ext cx="5786438" cy="1510745"/>
                    </a:xfrm>
                    <a:prstGeom prst="rect"/>
                    <a:ln/>
                  </pic:spPr>
                </pic:pic>
              </a:graphicData>
            </a:graphic>
          </wp:inline>
        </w:drawing>
      </w:r>
      <w:r w:rsidDel="00000000" w:rsidR="00000000" w:rsidRPr="00000000">
        <w:rPr>
          <w:rtl w:val="0"/>
        </w:rPr>
      </w:r>
    </w:p>
    <w:p w:rsidR="00000000" w:rsidDel="00000000" w:rsidP="00000000" w:rsidRDefault="00000000" w:rsidRPr="00000000" w14:paraId="0000002A">
      <w:pPr>
        <w:rPr>
          <w:sz w:val="24"/>
          <w:szCs w:val="24"/>
        </w:rPr>
      </w:pPr>
      <w:r w:rsidDel="00000000" w:rsidR="00000000" w:rsidRPr="00000000">
        <w:rPr>
          <w:rtl w:val="0"/>
        </w:rPr>
      </w:r>
    </w:p>
    <w:p w:rsidR="00000000" w:rsidDel="00000000" w:rsidP="00000000" w:rsidRDefault="00000000" w:rsidRPr="00000000" w14:paraId="0000002B">
      <w:pPr>
        <w:numPr>
          <w:ilvl w:val="0"/>
          <w:numId w:val="2"/>
        </w:numPr>
        <w:ind w:left="720" w:hanging="360"/>
        <w:rPr>
          <w:sz w:val="24"/>
          <w:szCs w:val="24"/>
          <w:u w:val="none"/>
        </w:rPr>
      </w:pPr>
      <w:r w:rsidDel="00000000" w:rsidR="00000000" w:rsidRPr="00000000">
        <w:rPr>
          <w:sz w:val="24"/>
          <w:szCs w:val="24"/>
          <w:rtl w:val="0"/>
        </w:rPr>
        <w:t xml:space="preserve">Below this, you need to pick a person from your account to register to the team. If this is your first time registering, click ‘Add an Account Member’ and enter in your personal information. If you have already done this, then simply select your name from the drop down menu. All relevant information will be pre-filled from previous answers. You can edit this information if needed.</w:t>
      </w:r>
    </w:p>
    <w:p w:rsidR="00000000" w:rsidDel="00000000" w:rsidP="00000000" w:rsidRDefault="00000000" w:rsidRPr="00000000" w14:paraId="0000002C">
      <w:pPr>
        <w:ind w:left="720" w:firstLine="0"/>
        <w:rPr>
          <w:sz w:val="24"/>
          <w:szCs w:val="24"/>
        </w:rPr>
      </w:pPr>
      <w:r w:rsidDel="00000000" w:rsidR="00000000" w:rsidRPr="00000000">
        <w:rPr>
          <w:rtl w:val="0"/>
        </w:rPr>
      </w:r>
    </w:p>
    <w:p w:rsidR="00000000" w:rsidDel="00000000" w:rsidP="00000000" w:rsidRDefault="00000000" w:rsidRPr="00000000" w14:paraId="0000002D">
      <w:pPr>
        <w:ind w:left="0" w:firstLine="0"/>
        <w:rPr>
          <w:sz w:val="24"/>
          <w:szCs w:val="24"/>
        </w:rPr>
      </w:pPr>
      <w:r w:rsidDel="00000000" w:rsidR="00000000" w:rsidRPr="00000000">
        <w:rPr>
          <w:sz w:val="24"/>
          <w:szCs w:val="24"/>
        </w:rPr>
        <w:drawing>
          <wp:inline distB="114300" distT="114300" distL="114300" distR="114300">
            <wp:extent cx="5805488" cy="2482772"/>
            <wp:effectExtent b="0" l="0" r="0" t="0"/>
            <wp:docPr id="2" name="image1.png"/>
            <a:graphic>
              <a:graphicData uri="http://schemas.openxmlformats.org/drawingml/2006/picture">
                <pic:pic>
                  <pic:nvPicPr>
                    <pic:cNvPr id="0" name="image1.png"/>
                    <pic:cNvPicPr preferRelativeResize="0"/>
                  </pic:nvPicPr>
                  <pic:blipFill>
                    <a:blip r:embed="rId13"/>
                    <a:srcRect b="0" l="21927" r="0" t="24805"/>
                    <a:stretch>
                      <a:fillRect/>
                    </a:stretch>
                  </pic:blipFill>
                  <pic:spPr>
                    <a:xfrm>
                      <a:off x="0" y="0"/>
                      <a:ext cx="5805488" cy="2482772"/>
                    </a:xfrm>
                    <a:prstGeom prst="rect"/>
                    <a:ln/>
                  </pic:spPr>
                </pic:pic>
              </a:graphicData>
            </a:graphic>
          </wp:inline>
        </w:drawing>
      </w:r>
      <w:r w:rsidDel="00000000" w:rsidR="00000000" w:rsidRPr="00000000">
        <w:rPr>
          <w:rtl w:val="0"/>
        </w:rPr>
      </w:r>
    </w:p>
    <w:p w:rsidR="00000000" w:rsidDel="00000000" w:rsidP="00000000" w:rsidRDefault="00000000" w:rsidRPr="00000000" w14:paraId="0000002E">
      <w:pPr>
        <w:ind w:left="720" w:firstLine="0"/>
        <w:rPr>
          <w:sz w:val="24"/>
          <w:szCs w:val="24"/>
        </w:rPr>
      </w:pPr>
      <w:r w:rsidDel="00000000" w:rsidR="00000000" w:rsidRPr="00000000">
        <w:rPr>
          <w:rtl w:val="0"/>
        </w:rPr>
      </w:r>
    </w:p>
    <w:p w:rsidR="00000000" w:rsidDel="00000000" w:rsidP="00000000" w:rsidRDefault="00000000" w:rsidRPr="00000000" w14:paraId="0000002F">
      <w:pPr>
        <w:numPr>
          <w:ilvl w:val="0"/>
          <w:numId w:val="2"/>
        </w:numPr>
        <w:ind w:left="720" w:hanging="360"/>
        <w:rPr>
          <w:sz w:val="24"/>
          <w:szCs w:val="24"/>
          <w:u w:val="none"/>
        </w:rPr>
      </w:pPr>
      <w:r w:rsidDel="00000000" w:rsidR="00000000" w:rsidRPr="00000000">
        <w:rPr>
          <w:sz w:val="24"/>
          <w:szCs w:val="24"/>
          <w:rtl w:val="0"/>
        </w:rPr>
        <w:t xml:space="preserve">Once your team has been found, you will be prompted to select a role. Choose ‘Player’ or ‘Staff Member’ as appropriate. If you would like to register as both a player and a staff member, then you will need to repeat this process and select the other role. </w:t>
      </w:r>
    </w:p>
    <w:p w:rsidR="00000000" w:rsidDel="00000000" w:rsidP="00000000" w:rsidRDefault="00000000" w:rsidRPr="00000000" w14:paraId="00000030">
      <w:pPr>
        <w:ind w:left="0" w:firstLine="0"/>
        <w:rPr>
          <w:sz w:val="24"/>
          <w:szCs w:val="24"/>
        </w:rPr>
      </w:pPr>
      <w:r w:rsidDel="00000000" w:rsidR="00000000" w:rsidRPr="00000000">
        <w:rPr>
          <w:rtl w:val="0"/>
        </w:rPr>
      </w:r>
    </w:p>
    <w:p w:rsidR="00000000" w:rsidDel="00000000" w:rsidP="00000000" w:rsidRDefault="00000000" w:rsidRPr="00000000" w14:paraId="00000031">
      <w:pPr>
        <w:ind w:left="0" w:firstLine="0"/>
        <w:rPr>
          <w:sz w:val="24"/>
          <w:szCs w:val="24"/>
        </w:rPr>
      </w:pPr>
      <w:r w:rsidDel="00000000" w:rsidR="00000000" w:rsidRPr="00000000">
        <w:rPr>
          <w:rtl w:val="0"/>
        </w:rPr>
      </w:r>
    </w:p>
    <w:p w:rsidR="00000000" w:rsidDel="00000000" w:rsidP="00000000" w:rsidRDefault="00000000" w:rsidRPr="00000000" w14:paraId="00000032">
      <w:pPr>
        <w:ind w:left="0" w:firstLine="0"/>
        <w:rPr>
          <w:sz w:val="24"/>
          <w:szCs w:val="24"/>
        </w:rPr>
      </w:pPr>
      <w:r w:rsidDel="00000000" w:rsidR="00000000" w:rsidRPr="00000000">
        <w:rPr>
          <w:rtl w:val="0"/>
        </w:rPr>
      </w:r>
    </w:p>
    <w:p w:rsidR="00000000" w:rsidDel="00000000" w:rsidP="00000000" w:rsidRDefault="00000000" w:rsidRPr="00000000" w14:paraId="00000033">
      <w:pPr>
        <w:ind w:left="0" w:firstLine="0"/>
        <w:rPr>
          <w:sz w:val="24"/>
          <w:szCs w:val="24"/>
        </w:rPr>
      </w:pPr>
      <w:r w:rsidDel="00000000" w:rsidR="00000000" w:rsidRPr="00000000">
        <w:rPr>
          <w:rtl w:val="0"/>
        </w:rPr>
      </w:r>
    </w:p>
    <w:p w:rsidR="00000000" w:rsidDel="00000000" w:rsidP="00000000" w:rsidRDefault="00000000" w:rsidRPr="00000000" w14:paraId="00000034">
      <w:pPr>
        <w:ind w:left="0" w:firstLine="0"/>
        <w:rPr>
          <w:sz w:val="24"/>
          <w:szCs w:val="24"/>
        </w:rPr>
      </w:pPr>
      <w:r w:rsidDel="00000000" w:rsidR="00000000" w:rsidRPr="00000000">
        <w:rPr>
          <w:rtl w:val="0"/>
        </w:rPr>
      </w:r>
    </w:p>
    <w:p w:rsidR="00000000" w:rsidDel="00000000" w:rsidP="00000000" w:rsidRDefault="00000000" w:rsidRPr="00000000" w14:paraId="00000035">
      <w:pPr>
        <w:ind w:left="0" w:firstLine="0"/>
        <w:rPr>
          <w:sz w:val="24"/>
          <w:szCs w:val="24"/>
        </w:rPr>
      </w:pPr>
      <w:r w:rsidDel="00000000" w:rsidR="00000000" w:rsidRPr="00000000">
        <w:rPr>
          <w:rtl w:val="0"/>
        </w:rPr>
      </w:r>
    </w:p>
    <w:p w:rsidR="00000000" w:rsidDel="00000000" w:rsidP="00000000" w:rsidRDefault="00000000" w:rsidRPr="00000000" w14:paraId="00000036">
      <w:pPr>
        <w:ind w:left="0" w:firstLine="0"/>
        <w:rPr>
          <w:sz w:val="24"/>
          <w:szCs w:val="24"/>
        </w:rPr>
      </w:pPr>
      <w:r w:rsidDel="00000000" w:rsidR="00000000" w:rsidRPr="00000000">
        <w:rPr>
          <w:rtl w:val="0"/>
        </w:rPr>
      </w:r>
    </w:p>
    <w:p w:rsidR="00000000" w:rsidDel="00000000" w:rsidP="00000000" w:rsidRDefault="00000000" w:rsidRPr="00000000" w14:paraId="00000037">
      <w:pPr>
        <w:ind w:left="0" w:firstLine="0"/>
        <w:rPr>
          <w:sz w:val="24"/>
          <w:szCs w:val="24"/>
        </w:rPr>
      </w:pPr>
      <w:r w:rsidDel="00000000" w:rsidR="00000000" w:rsidRPr="00000000">
        <w:rPr>
          <w:rtl w:val="0"/>
        </w:rPr>
      </w:r>
    </w:p>
    <w:p w:rsidR="00000000" w:rsidDel="00000000" w:rsidP="00000000" w:rsidRDefault="00000000" w:rsidRPr="00000000" w14:paraId="00000038">
      <w:pPr>
        <w:ind w:left="0" w:firstLine="0"/>
        <w:rPr>
          <w:sz w:val="24"/>
          <w:szCs w:val="24"/>
        </w:rPr>
      </w:pPr>
      <w:r w:rsidDel="00000000" w:rsidR="00000000" w:rsidRPr="00000000">
        <w:rPr>
          <w:rtl w:val="0"/>
        </w:rPr>
      </w:r>
    </w:p>
    <w:p w:rsidR="00000000" w:rsidDel="00000000" w:rsidP="00000000" w:rsidRDefault="00000000" w:rsidRPr="00000000" w14:paraId="00000039">
      <w:pPr>
        <w:ind w:left="0" w:firstLine="0"/>
        <w:rPr>
          <w:sz w:val="24"/>
          <w:szCs w:val="24"/>
        </w:rPr>
      </w:pPr>
      <w:r w:rsidDel="00000000" w:rsidR="00000000" w:rsidRPr="00000000">
        <w:rPr>
          <w:rtl w:val="0"/>
        </w:rPr>
      </w:r>
    </w:p>
    <w:p w:rsidR="00000000" w:rsidDel="00000000" w:rsidP="00000000" w:rsidRDefault="00000000" w:rsidRPr="00000000" w14:paraId="0000003A">
      <w:pPr>
        <w:ind w:left="0" w:firstLine="0"/>
        <w:rPr>
          <w:sz w:val="24"/>
          <w:szCs w:val="24"/>
        </w:rPr>
      </w:pPr>
      <w:r w:rsidDel="00000000" w:rsidR="00000000" w:rsidRPr="00000000">
        <w:rPr>
          <w:rtl w:val="0"/>
        </w:rPr>
      </w:r>
    </w:p>
    <w:p w:rsidR="00000000" w:rsidDel="00000000" w:rsidP="00000000" w:rsidRDefault="00000000" w:rsidRPr="00000000" w14:paraId="0000003B">
      <w:pPr>
        <w:ind w:left="0" w:firstLine="0"/>
        <w:rPr>
          <w:sz w:val="24"/>
          <w:szCs w:val="24"/>
        </w:rPr>
      </w:pPr>
      <w:r w:rsidDel="00000000" w:rsidR="00000000" w:rsidRPr="00000000">
        <w:rPr>
          <w:rtl w:val="0"/>
        </w:rPr>
      </w:r>
    </w:p>
    <w:p w:rsidR="00000000" w:rsidDel="00000000" w:rsidP="00000000" w:rsidRDefault="00000000" w:rsidRPr="00000000" w14:paraId="0000003C">
      <w:pPr>
        <w:ind w:left="0" w:firstLine="0"/>
        <w:rPr>
          <w:sz w:val="24"/>
          <w:szCs w:val="24"/>
        </w:rPr>
      </w:pPr>
      <w:r w:rsidDel="00000000" w:rsidR="00000000" w:rsidRPr="00000000">
        <w:rPr>
          <w:rtl w:val="0"/>
        </w:rPr>
      </w:r>
    </w:p>
    <w:p w:rsidR="00000000" w:rsidDel="00000000" w:rsidP="00000000" w:rsidRDefault="00000000" w:rsidRPr="00000000" w14:paraId="0000003D">
      <w:pPr>
        <w:ind w:left="0" w:firstLine="0"/>
        <w:rPr>
          <w:sz w:val="24"/>
          <w:szCs w:val="24"/>
        </w:rPr>
      </w:pPr>
      <w:r w:rsidDel="00000000" w:rsidR="00000000" w:rsidRPr="00000000">
        <w:rPr>
          <w:rtl w:val="0"/>
        </w:rPr>
      </w:r>
    </w:p>
    <w:p w:rsidR="00000000" w:rsidDel="00000000" w:rsidP="00000000" w:rsidRDefault="00000000" w:rsidRPr="00000000" w14:paraId="0000003E">
      <w:pPr>
        <w:ind w:left="0" w:firstLine="0"/>
        <w:rPr>
          <w:sz w:val="24"/>
          <w:szCs w:val="24"/>
        </w:rPr>
      </w:pPr>
      <w:r w:rsidDel="00000000" w:rsidR="00000000" w:rsidRPr="00000000">
        <w:rPr>
          <w:rtl w:val="0"/>
        </w:rPr>
      </w:r>
    </w:p>
    <w:p w:rsidR="00000000" w:rsidDel="00000000" w:rsidP="00000000" w:rsidRDefault="00000000" w:rsidRPr="00000000" w14:paraId="0000003F">
      <w:pPr>
        <w:ind w:left="0" w:firstLine="0"/>
        <w:rPr>
          <w:sz w:val="24"/>
          <w:szCs w:val="24"/>
        </w:rPr>
      </w:pPr>
      <w:r w:rsidDel="00000000" w:rsidR="00000000" w:rsidRPr="00000000">
        <w:rPr>
          <w:rtl w:val="0"/>
        </w:rPr>
      </w:r>
    </w:p>
    <w:p w:rsidR="00000000" w:rsidDel="00000000" w:rsidP="00000000" w:rsidRDefault="00000000" w:rsidRPr="00000000" w14:paraId="00000040">
      <w:pPr>
        <w:rPr>
          <w:sz w:val="24"/>
          <w:szCs w:val="24"/>
        </w:rPr>
      </w:pPr>
      <w:r w:rsidDel="00000000" w:rsidR="00000000" w:rsidRPr="00000000">
        <w:rPr>
          <w:rtl w:val="0"/>
        </w:rPr>
      </w:r>
    </w:p>
    <w:p w:rsidR="00000000" w:rsidDel="00000000" w:rsidP="00000000" w:rsidRDefault="00000000" w:rsidRPr="00000000" w14:paraId="00000041">
      <w:pPr>
        <w:rPr>
          <w:sz w:val="24"/>
          <w:szCs w:val="24"/>
        </w:rPr>
      </w:pPr>
      <w:r w:rsidDel="00000000" w:rsidR="00000000" w:rsidRPr="00000000">
        <w:rPr>
          <w:rtl w:val="0"/>
        </w:rPr>
      </w:r>
    </w:p>
    <w:p w:rsidR="00000000" w:rsidDel="00000000" w:rsidP="00000000" w:rsidRDefault="00000000" w:rsidRPr="00000000" w14:paraId="00000042">
      <w:pPr>
        <w:numPr>
          <w:ilvl w:val="0"/>
          <w:numId w:val="2"/>
        </w:numPr>
        <w:ind w:left="720" w:hanging="360"/>
        <w:rPr>
          <w:sz w:val="24"/>
          <w:szCs w:val="24"/>
          <w:u w:val="none"/>
        </w:rPr>
      </w:pPr>
      <w:r w:rsidDel="00000000" w:rsidR="00000000" w:rsidRPr="00000000">
        <w:rPr>
          <w:sz w:val="24"/>
          <w:szCs w:val="24"/>
          <w:rtl w:val="0"/>
        </w:rPr>
        <w:t xml:space="preserve">Below your information, you will see two fees that will need to be paid to complete your registration. The first fee ($55.00 USD) is the cost per player per team to play in the IFASA league. The second fee is for your insurance from the State ($30.87 USD). You will only need to pay the State fee once per calendar year. Therefore, if you play in the Women’s or Men’s league in the Spring, you do not need to pay the State fee again for the Coed Summer season. Press ‘Continue’ to move to the next step.</w:t>
      </w:r>
    </w:p>
    <w:p w:rsidR="00000000" w:rsidDel="00000000" w:rsidP="00000000" w:rsidRDefault="00000000" w:rsidRPr="00000000" w14:paraId="00000043">
      <w:pPr>
        <w:rPr>
          <w:sz w:val="24"/>
          <w:szCs w:val="24"/>
        </w:rPr>
      </w:pPr>
      <w:r w:rsidDel="00000000" w:rsidR="00000000" w:rsidRPr="00000000">
        <w:rPr>
          <w:rtl w:val="0"/>
        </w:rPr>
      </w:r>
    </w:p>
    <w:p w:rsidR="00000000" w:rsidDel="00000000" w:rsidP="00000000" w:rsidRDefault="00000000" w:rsidRPr="00000000" w14:paraId="00000044">
      <w:pPr>
        <w:rPr>
          <w:sz w:val="24"/>
          <w:szCs w:val="24"/>
        </w:rPr>
      </w:pPr>
      <w:r w:rsidDel="00000000" w:rsidR="00000000" w:rsidRPr="00000000">
        <w:rPr>
          <w:sz w:val="24"/>
          <w:szCs w:val="24"/>
        </w:rPr>
        <w:drawing>
          <wp:inline distB="114300" distT="114300" distL="114300" distR="114300">
            <wp:extent cx="5757863" cy="3422933"/>
            <wp:effectExtent b="0" l="0" r="0" t="0"/>
            <wp:docPr id="12" name="image9.png"/>
            <a:graphic>
              <a:graphicData uri="http://schemas.openxmlformats.org/drawingml/2006/picture">
                <pic:pic>
                  <pic:nvPicPr>
                    <pic:cNvPr id="0" name="image9.png"/>
                    <pic:cNvPicPr preferRelativeResize="0"/>
                  </pic:nvPicPr>
                  <pic:blipFill>
                    <a:blip r:embed="rId14"/>
                    <a:srcRect b="0" l="21761" r="0" t="0"/>
                    <a:stretch>
                      <a:fillRect/>
                    </a:stretch>
                  </pic:blipFill>
                  <pic:spPr>
                    <a:xfrm>
                      <a:off x="0" y="0"/>
                      <a:ext cx="5757863" cy="3422933"/>
                    </a:xfrm>
                    <a:prstGeom prst="rect"/>
                    <a:ln/>
                  </pic:spPr>
                </pic:pic>
              </a:graphicData>
            </a:graphic>
          </wp:inline>
        </w:drawing>
      </w:r>
      <w:r w:rsidDel="00000000" w:rsidR="00000000" w:rsidRPr="00000000">
        <w:rPr>
          <w:rtl w:val="0"/>
        </w:rPr>
      </w:r>
    </w:p>
    <w:p w:rsidR="00000000" w:rsidDel="00000000" w:rsidP="00000000" w:rsidRDefault="00000000" w:rsidRPr="00000000" w14:paraId="00000045">
      <w:pPr>
        <w:rPr>
          <w:sz w:val="24"/>
          <w:szCs w:val="24"/>
        </w:rPr>
      </w:pPr>
      <w:r w:rsidDel="00000000" w:rsidR="00000000" w:rsidRPr="00000000">
        <w:rPr>
          <w:rtl w:val="0"/>
        </w:rPr>
      </w:r>
    </w:p>
    <w:p w:rsidR="00000000" w:rsidDel="00000000" w:rsidP="00000000" w:rsidRDefault="00000000" w:rsidRPr="00000000" w14:paraId="00000046">
      <w:pPr>
        <w:rPr>
          <w:sz w:val="24"/>
          <w:szCs w:val="24"/>
        </w:rPr>
      </w:pPr>
      <w:r w:rsidDel="00000000" w:rsidR="00000000" w:rsidRPr="00000000">
        <w:rPr>
          <w:rtl w:val="0"/>
        </w:rPr>
      </w:r>
    </w:p>
    <w:p w:rsidR="00000000" w:rsidDel="00000000" w:rsidP="00000000" w:rsidRDefault="00000000" w:rsidRPr="00000000" w14:paraId="00000047">
      <w:pPr>
        <w:rPr>
          <w:sz w:val="24"/>
          <w:szCs w:val="24"/>
        </w:rPr>
      </w:pPr>
      <w:r w:rsidDel="00000000" w:rsidR="00000000" w:rsidRPr="00000000">
        <w:rPr>
          <w:rtl w:val="0"/>
        </w:rPr>
      </w:r>
    </w:p>
    <w:p w:rsidR="00000000" w:rsidDel="00000000" w:rsidP="00000000" w:rsidRDefault="00000000" w:rsidRPr="00000000" w14:paraId="00000048">
      <w:pPr>
        <w:rPr>
          <w:sz w:val="24"/>
          <w:szCs w:val="24"/>
        </w:rPr>
      </w:pPr>
      <w:r w:rsidDel="00000000" w:rsidR="00000000" w:rsidRPr="00000000">
        <w:rPr>
          <w:rtl w:val="0"/>
        </w:rPr>
      </w:r>
    </w:p>
    <w:p w:rsidR="00000000" w:rsidDel="00000000" w:rsidP="00000000" w:rsidRDefault="00000000" w:rsidRPr="00000000" w14:paraId="00000049">
      <w:pPr>
        <w:rPr>
          <w:sz w:val="24"/>
          <w:szCs w:val="24"/>
        </w:rPr>
      </w:pPr>
      <w:r w:rsidDel="00000000" w:rsidR="00000000" w:rsidRPr="00000000">
        <w:rPr>
          <w:rtl w:val="0"/>
        </w:rPr>
      </w:r>
    </w:p>
    <w:p w:rsidR="00000000" w:rsidDel="00000000" w:rsidP="00000000" w:rsidRDefault="00000000" w:rsidRPr="00000000" w14:paraId="0000004A">
      <w:pPr>
        <w:rPr>
          <w:sz w:val="24"/>
          <w:szCs w:val="24"/>
        </w:rPr>
      </w:pPr>
      <w:r w:rsidDel="00000000" w:rsidR="00000000" w:rsidRPr="00000000">
        <w:rPr>
          <w:rtl w:val="0"/>
        </w:rPr>
      </w:r>
    </w:p>
    <w:p w:rsidR="00000000" w:rsidDel="00000000" w:rsidP="00000000" w:rsidRDefault="00000000" w:rsidRPr="00000000" w14:paraId="0000004B">
      <w:pPr>
        <w:rPr>
          <w:sz w:val="24"/>
          <w:szCs w:val="24"/>
        </w:rPr>
      </w:pPr>
      <w:r w:rsidDel="00000000" w:rsidR="00000000" w:rsidRPr="00000000">
        <w:rPr>
          <w:rtl w:val="0"/>
        </w:rPr>
      </w:r>
    </w:p>
    <w:p w:rsidR="00000000" w:rsidDel="00000000" w:rsidP="00000000" w:rsidRDefault="00000000" w:rsidRPr="00000000" w14:paraId="0000004C">
      <w:pPr>
        <w:rPr>
          <w:sz w:val="24"/>
          <w:szCs w:val="24"/>
        </w:rPr>
      </w:pPr>
      <w:r w:rsidDel="00000000" w:rsidR="00000000" w:rsidRPr="00000000">
        <w:rPr>
          <w:rtl w:val="0"/>
        </w:rPr>
      </w:r>
    </w:p>
    <w:p w:rsidR="00000000" w:rsidDel="00000000" w:rsidP="00000000" w:rsidRDefault="00000000" w:rsidRPr="00000000" w14:paraId="0000004D">
      <w:pPr>
        <w:rPr>
          <w:sz w:val="24"/>
          <w:szCs w:val="24"/>
        </w:rPr>
      </w:pPr>
      <w:r w:rsidDel="00000000" w:rsidR="00000000" w:rsidRPr="00000000">
        <w:rPr>
          <w:rtl w:val="0"/>
        </w:rPr>
      </w:r>
    </w:p>
    <w:p w:rsidR="00000000" w:rsidDel="00000000" w:rsidP="00000000" w:rsidRDefault="00000000" w:rsidRPr="00000000" w14:paraId="0000004E">
      <w:pPr>
        <w:rPr>
          <w:sz w:val="24"/>
          <w:szCs w:val="24"/>
        </w:rPr>
      </w:pPr>
      <w:r w:rsidDel="00000000" w:rsidR="00000000" w:rsidRPr="00000000">
        <w:rPr>
          <w:rtl w:val="0"/>
        </w:rPr>
      </w:r>
    </w:p>
    <w:p w:rsidR="00000000" w:rsidDel="00000000" w:rsidP="00000000" w:rsidRDefault="00000000" w:rsidRPr="00000000" w14:paraId="0000004F">
      <w:pPr>
        <w:rPr>
          <w:sz w:val="24"/>
          <w:szCs w:val="24"/>
        </w:rPr>
      </w:pPr>
      <w:r w:rsidDel="00000000" w:rsidR="00000000" w:rsidRPr="00000000">
        <w:rPr>
          <w:rtl w:val="0"/>
        </w:rPr>
      </w:r>
    </w:p>
    <w:p w:rsidR="00000000" w:rsidDel="00000000" w:rsidP="00000000" w:rsidRDefault="00000000" w:rsidRPr="00000000" w14:paraId="00000050">
      <w:pPr>
        <w:rPr>
          <w:sz w:val="24"/>
          <w:szCs w:val="24"/>
        </w:rPr>
      </w:pPr>
      <w:r w:rsidDel="00000000" w:rsidR="00000000" w:rsidRPr="00000000">
        <w:rPr>
          <w:rtl w:val="0"/>
        </w:rPr>
      </w:r>
    </w:p>
    <w:p w:rsidR="00000000" w:rsidDel="00000000" w:rsidP="00000000" w:rsidRDefault="00000000" w:rsidRPr="00000000" w14:paraId="00000051">
      <w:pPr>
        <w:rPr>
          <w:sz w:val="24"/>
          <w:szCs w:val="24"/>
        </w:rPr>
      </w:pPr>
      <w:r w:rsidDel="00000000" w:rsidR="00000000" w:rsidRPr="00000000">
        <w:rPr>
          <w:rtl w:val="0"/>
        </w:rPr>
      </w:r>
    </w:p>
    <w:p w:rsidR="00000000" w:rsidDel="00000000" w:rsidP="00000000" w:rsidRDefault="00000000" w:rsidRPr="00000000" w14:paraId="00000052">
      <w:pPr>
        <w:rPr>
          <w:sz w:val="24"/>
          <w:szCs w:val="24"/>
        </w:rPr>
      </w:pPr>
      <w:r w:rsidDel="00000000" w:rsidR="00000000" w:rsidRPr="00000000">
        <w:rPr>
          <w:rtl w:val="0"/>
        </w:rPr>
      </w:r>
    </w:p>
    <w:p w:rsidR="00000000" w:rsidDel="00000000" w:rsidP="00000000" w:rsidRDefault="00000000" w:rsidRPr="00000000" w14:paraId="00000053">
      <w:pPr>
        <w:rPr>
          <w:sz w:val="24"/>
          <w:szCs w:val="24"/>
        </w:rPr>
      </w:pPr>
      <w:r w:rsidDel="00000000" w:rsidR="00000000" w:rsidRPr="00000000">
        <w:rPr>
          <w:rtl w:val="0"/>
        </w:rPr>
      </w:r>
    </w:p>
    <w:p w:rsidR="00000000" w:rsidDel="00000000" w:rsidP="00000000" w:rsidRDefault="00000000" w:rsidRPr="00000000" w14:paraId="00000054">
      <w:pPr>
        <w:rPr>
          <w:sz w:val="24"/>
          <w:szCs w:val="24"/>
        </w:rPr>
      </w:pPr>
      <w:r w:rsidDel="00000000" w:rsidR="00000000" w:rsidRPr="00000000">
        <w:rPr>
          <w:rtl w:val="0"/>
        </w:rPr>
      </w:r>
    </w:p>
    <w:p w:rsidR="00000000" w:rsidDel="00000000" w:rsidP="00000000" w:rsidRDefault="00000000" w:rsidRPr="00000000" w14:paraId="00000055">
      <w:pPr>
        <w:rPr>
          <w:sz w:val="24"/>
          <w:szCs w:val="24"/>
        </w:rPr>
      </w:pPr>
      <w:r w:rsidDel="00000000" w:rsidR="00000000" w:rsidRPr="00000000">
        <w:rPr>
          <w:rtl w:val="0"/>
        </w:rPr>
      </w:r>
    </w:p>
    <w:p w:rsidR="00000000" w:rsidDel="00000000" w:rsidP="00000000" w:rsidRDefault="00000000" w:rsidRPr="00000000" w14:paraId="00000056">
      <w:pPr>
        <w:numPr>
          <w:ilvl w:val="0"/>
          <w:numId w:val="2"/>
        </w:numPr>
        <w:ind w:left="720" w:hanging="360"/>
        <w:rPr>
          <w:sz w:val="24"/>
          <w:szCs w:val="24"/>
        </w:rPr>
      </w:pPr>
      <w:r w:rsidDel="00000000" w:rsidR="00000000" w:rsidRPr="00000000">
        <w:rPr>
          <w:sz w:val="24"/>
          <w:szCs w:val="24"/>
          <w:rtl w:val="0"/>
        </w:rPr>
        <w:t xml:space="preserve"> In the next window, you will be shown all the waivers required by the State and the league in order to participate. Read these carefully and sign in the 5 boxes for each of the waivers by drawing with the mouse on a computer or signing with your finger on a tablet or mobile phone. Click the “I am the age of majority…” box and click “Continue”.</w:t>
      </w:r>
    </w:p>
    <w:p w:rsidR="00000000" w:rsidDel="00000000" w:rsidP="00000000" w:rsidRDefault="00000000" w:rsidRPr="00000000" w14:paraId="00000057">
      <w:pPr>
        <w:rPr>
          <w:sz w:val="24"/>
          <w:szCs w:val="24"/>
        </w:rPr>
      </w:pPr>
      <w:r w:rsidDel="00000000" w:rsidR="00000000" w:rsidRPr="00000000">
        <w:rPr>
          <w:rtl w:val="0"/>
        </w:rPr>
      </w:r>
    </w:p>
    <w:p w:rsidR="00000000" w:rsidDel="00000000" w:rsidP="00000000" w:rsidRDefault="00000000" w:rsidRPr="00000000" w14:paraId="00000058">
      <w:pPr>
        <w:rPr>
          <w:sz w:val="24"/>
          <w:szCs w:val="24"/>
        </w:rPr>
      </w:pPr>
      <w:r w:rsidDel="00000000" w:rsidR="00000000" w:rsidRPr="00000000">
        <w:rPr>
          <w:sz w:val="24"/>
          <w:szCs w:val="24"/>
        </w:rPr>
        <w:drawing>
          <wp:inline distB="114300" distT="114300" distL="114300" distR="114300">
            <wp:extent cx="5960979" cy="3196318"/>
            <wp:effectExtent b="0" l="0" r="0" t="0"/>
            <wp:docPr id="8" name="image11.png"/>
            <a:graphic>
              <a:graphicData uri="http://schemas.openxmlformats.org/drawingml/2006/picture">
                <pic:pic>
                  <pic:nvPicPr>
                    <pic:cNvPr id="0" name="image11.png"/>
                    <pic:cNvPicPr preferRelativeResize="0"/>
                  </pic:nvPicPr>
                  <pic:blipFill>
                    <a:blip r:embed="rId15"/>
                    <a:srcRect b="0" l="20764" r="0" t="0"/>
                    <a:stretch>
                      <a:fillRect/>
                    </a:stretch>
                  </pic:blipFill>
                  <pic:spPr>
                    <a:xfrm>
                      <a:off x="0" y="0"/>
                      <a:ext cx="5960979" cy="3196318"/>
                    </a:xfrm>
                    <a:prstGeom prst="rect"/>
                    <a:ln/>
                  </pic:spPr>
                </pic:pic>
              </a:graphicData>
            </a:graphic>
          </wp:inline>
        </w:drawing>
      </w:r>
      <w:r w:rsidDel="00000000" w:rsidR="00000000" w:rsidRPr="00000000">
        <w:rPr>
          <w:rtl w:val="0"/>
        </w:rPr>
      </w:r>
    </w:p>
    <w:p w:rsidR="00000000" w:rsidDel="00000000" w:rsidP="00000000" w:rsidRDefault="00000000" w:rsidRPr="00000000" w14:paraId="00000059">
      <w:pPr>
        <w:rPr>
          <w:sz w:val="24"/>
          <w:szCs w:val="24"/>
        </w:rPr>
      </w:pPr>
      <w:r w:rsidDel="00000000" w:rsidR="00000000" w:rsidRPr="00000000">
        <w:rPr>
          <w:rtl w:val="0"/>
        </w:rPr>
      </w:r>
    </w:p>
    <w:p w:rsidR="00000000" w:rsidDel="00000000" w:rsidP="00000000" w:rsidRDefault="00000000" w:rsidRPr="00000000" w14:paraId="0000005A">
      <w:pPr>
        <w:rPr>
          <w:sz w:val="24"/>
          <w:szCs w:val="24"/>
        </w:rPr>
      </w:pPr>
      <w:r w:rsidDel="00000000" w:rsidR="00000000" w:rsidRPr="00000000">
        <w:rPr>
          <w:rtl w:val="0"/>
        </w:rPr>
      </w:r>
    </w:p>
    <w:p w:rsidR="00000000" w:rsidDel="00000000" w:rsidP="00000000" w:rsidRDefault="00000000" w:rsidRPr="00000000" w14:paraId="0000005B">
      <w:pPr>
        <w:rPr>
          <w:sz w:val="24"/>
          <w:szCs w:val="24"/>
        </w:rPr>
      </w:pPr>
      <w:r w:rsidDel="00000000" w:rsidR="00000000" w:rsidRPr="00000000">
        <w:rPr>
          <w:rtl w:val="0"/>
        </w:rPr>
      </w:r>
    </w:p>
    <w:p w:rsidR="00000000" w:rsidDel="00000000" w:rsidP="00000000" w:rsidRDefault="00000000" w:rsidRPr="00000000" w14:paraId="0000005C">
      <w:pPr>
        <w:rPr>
          <w:sz w:val="24"/>
          <w:szCs w:val="24"/>
        </w:rPr>
      </w:pPr>
      <w:r w:rsidDel="00000000" w:rsidR="00000000" w:rsidRPr="00000000">
        <w:rPr>
          <w:rtl w:val="0"/>
        </w:rPr>
      </w:r>
    </w:p>
    <w:p w:rsidR="00000000" w:rsidDel="00000000" w:rsidP="00000000" w:rsidRDefault="00000000" w:rsidRPr="00000000" w14:paraId="0000005D">
      <w:pPr>
        <w:rPr>
          <w:sz w:val="24"/>
          <w:szCs w:val="24"/>
        </w:rPr>
      </w:pPr>
      <w:r w:rsidDel="00000000" w:rsidR="00000000" w:rsidRPr="00000000">
        <w:rPr>
          <w:rtl w:val="0"/>
        </w:rPr>
      </w:r>
    </w:p>
    <w:p w:rsidR="00000000" w:rsidDel="00000000" w:rsidP="00000000" w:rsidRDefault="00000000" w:rsidRPr="00000000" w14:paraId="0000005E">
      <w:pPr>
        <w:rPr>
          <w:sz w:val="24"/>
          <w:szCs w:val="24"/>
        </w:rPr>
      </w:pPr>
      <w:r w:rsidDel="00000000" w:rsidR="00000000" w:rsidRPr="00000000">
        <w:rPr>
          <w:rtl w:val="0"/>
        </w:rPr>
      </w:r>
    </w:p>
    <w:p w:rsidR="00000000" w:rsidDel="00000000" w:rsidP="00000000" w:rsidRDefault="00000000" w:rsidRPr="00000000" w14:paraId="0000005F">
      <w:pPr>
        <w:rPr>
          <w:sz w:val="24"/>
          <w:szCs w:val="24"/>
        </w:rPr>
      </w:pPr>
      <w:r w:rsidDel="00000000" w:rsidR="00000000" w:rsidRPr="00000000">
        <w:rPr>
          <w:rtl w:val="0"/>
        </w:rPr>
      </w:r>
    </w:p>
    <w:p w:rsidR="00000000" w:rsidDel="00000000" w:rsidP="00000000" w:rsidRDefault="00000000" w:rsidRPr="00000000" w14:paraId="00000060">
      <w:pPr>
        <w:rPr>
          <w:sz w:val="24"/>
          <w:szCs w:val="24"/>
        </w:rPr>
      </w:pPr>
      <w:r w:rsidDel="00000000" w:rsidR="00000000" w:rsidRPr="00000000">
        <w:rPr>
          <w:rtl w:val="0"/>
        </w:rPr>
      </w:r>
    </w:p>
    <w:p w:rsidR="00000000" w:rsidDel="00000000" w:rsidP="00000000" w:rsidRDefault="00000000" w:rsidRPr="00000000" w14:paraId="00000061">
      <w:pPr>
        <w:rPr>
          <w:sz w:val="24"/>
          <w:szCs w:val="24"/>
        </w:rPr>
      </w:pPr>
      <w:r w:rsidDel="00000000" w:rsidR="00000000" w:rsidRPr="00000000">
        <w:rPr>
          <w:rtl w:val="0"/>
        </w:rPr>
      </w:r>
    </w:p>
    <w:p w:rsidR="00000000" w:rsidDel="00000000" w:rsidP="00000000" w:rsidRDefault="00000000" w:rsidRPr="00000000" w14:paraId="00000062">
      <w:pPr>
        <w:rPr>
          <w:sz w:val="24"/>
          <w:szCs w:val="24"/>
        </w:rPr>
      </w:pPr>
      <w:r w:rsidDel="00000000" w:rsidR="00000000" w:rsidRPr="00000000">
        <w:rPr>
          <w:rtl w:val="0"/>
        </w:rPr>
      </w:r>
    </w:p>
    <w:p w:rsidR="00000000" w:rsidDel="00000000" w:rsidP="00000000" w:rsidRDefault="00000000" w:rsidRPr="00000000" w14:paraId="00000063">
      <w:pPr>
        <w:rPr>
          <w:sz w:val="24"/>
          <w:szCs w:val="24"/>
        </w:rPr>
      </w:pPr>
      <w:r w:rsidDel="00000000" w:rsidR="00000000" w:rsidRPr="00000000">
        <w:rPr>
          <w:rtl w:val="0"/>
        </w:rPr>
      </w:r>
    </w:p>
    <w:p w:rsidR="00000000" w:rsidDel="00000000" w:rsidP="00000000" w:rsidRDefault="00000000" w:rsidRPr="00000000" w14:paraId="00000064">
      <w:pPr>
        <w:rPr>
          <w:sz w:val="24"/>
          <w:szCs w:val="24"/>
        </w:rPr>
      </w:pPr>
      <w:r w:rsidDel="00000000" w:rsidR="00000000" w:rsidRPr="00000000">
        <w:rPr>
          <w:rtl w:val="0"/>
        </w:rPr>
      </w:r>
    </w:p>
    <w:p w:rsidR="00000000" w:rsidDel="00000000" w:rsidP="00000000" w:rsidRDefault="00000000" w:rsidRPr="00000000" w14:paraId="00000065">
      <w:pPr>
        <w:rPr>
          <w:sz w:val="24"/>
          <w:szCs w:val="24"/>
        </w:rPr>
      </w:pPr>
      <w:r w:rsidDel="00000000" w:rsidR="00000000" w:rsidRPr="00000000">
        <w:rPr>
          <w:rtl w:val="0"/>
        </w:rPr>
      </w:r>
    </w:p>
    <w:p w:rsidR="00000000" w:rsidDel="00000000" w:rsidP="00000000" w:rsidRDefault="00000000" w:rsidRPr="00000000" w14:paraId="00000066">
      <w:pPr>
        <w:rPr>
          <w:sz w:val="24"/>
          <w:szCs w:val="24"/>
        </w:rPr>
      </w:pPr>
      <w:r w:rsidDel="00000000" w:rsidR="00000000" w:rsidRPr="00000000">
        <w:rPr>
          <w:rtl w:val="0"/>
        </w:rPr>
      </w:r>
    </w:p>
    <w:p w:rsidR="00000000" w:rsidDel="00000000" w:rsidP="00000000" w:rsidRDefault="00000000" w:rsidRPr="00000000" w14:paraId="00000067">
      <w:pPr>
        <w:rPr>
          <w:sz w:val="24"/>
          <w:szCs w:val="24"/>
        </w:rPr>
      </w:pPr>
      <w:r w:rsidDel="00000000" w:rsidR="00000000" w:rsidRPr="00000000">
        <w:rPr>
          <w:rtl w:val="0"/>
        </w:rPr>
      </w:r>
    </w:p>
    <w:p w:rsidR="00000000" w:rsidDel="00000000" w:rsidP="00000000" w:rsidRDefault="00000000" w:rsidRPr="00000000" w14:paraId="00000068">
      <w:pPr>
        <w:rPr>
          <w:sz w:val="24"/>
          <w:szCs w:val="24"/>
        </w:rPr>
      </w:pPr>
      <w:r w:rsidDel="00000000" w:rsidR="00000000" w:rsidRPr="00000000">
        <w:rPr>
          <w:rtl w:val="0"/>
        </w:rPr>
      </w:r>
    </w:p>
    <w:p w:rsidR="00000000" w:rsidDel="00000000" w:rsidP="00000000" w:rsidRDefault="00000000" w:rsidRPr="00000000" w14:paraId="00000069">
      <w:pPr>
        <w:rPr>
          <w:sz w:val="24"/>
          <w:szCs w:val="24"/>
        </w:rPr>
      </w:pPr>
      <w:r w:rsidDel="00000000" w:rsidR="00000000" w:rsidRPr="00000000">
        <w:rPr>
          <w:rtl w:val="0"/>
        </w:rPr>
      </w:r>
    </w:p>
    <w:p w:rsidR="00000000" w:rsidDel="00000000" w:rsidP="00000000" w:rsidRDefault="00000000" w:rsidRPr="00000000" w14:paraId="0000006A">
      <w:pPr>
        <w:rPr>
          <w:sz w:val="24"/>
          <w:szCs w:val="24"/>
        </w:rPr>
      </w:pPr>
      <w:r w:rsidDel="00000000" w:rsidR="00000000" w:rsidRPr="00000000">
        <w:rPr>
          <w:rtl w:val="0"/>
        </w:rPr>
      </w:r>
    </w:p>
    <w:p w:rsidR="00000000" w:rsidDel="00000000" w:rsidP="00000000" w:rsidRDefault="00000000" w:rsidRPr="00000000" w14:paraId="0000006B">
      <w:pPr>
        <w:rPr>
          <w:sz w:val="24"/>
          <w:szCs w:val="24"/>
        </w:rPr>
      </w:pPr>
      <w:r w:rsidDel="00000000" w:rsidR="00000000" w:rsidRPr="00000000">
        <w:rPr>
          <w:rtl w:val="0"/>
        </w:rPr>
      </w:r>
    </w:p>
    <w:p w:rsidR="00000000" w:rsidDel="00000000" w:rsidP="00000000" w:rsidRDefault="00000000" w:rsidRPr="00000000" w14:paraId="0000006C">
      <w:pPr>
        <w:rPr>
          <w:sz w:val="24"/>
          <w:szCs w:val="24"/>
        </w:rPr>
      </w:pPr>
      <w:r w:rsidDel="00000000" w:rsidR="00000000" w:rsidRPr="00000000">
        <w:rPr>
          <w:rtl w:val="0"/>
        </w:rPr>
      </w:r>
    </w:p>
    <w:p w:rsidR="00000000" w:rsidDel="00000000" w:rsidP="00000000" w:rsidRDefault="00000000" w:rsidRPr="00000000" w14:paraId="0000006D">
      <w:pPr>
        <w:numPr>
          <w:ilvl w:val="0"/>
          <w:numId w:val="2"/>
        </w:numPr>
        <w:ind w:left="720" w:hanging="360"/>
        <w:rPr>
          <w:sz w:val="24"/>
          <w:szCs w:val="24"/>
          <w:u w:val="none"/>
        </w:rPr>
      </w:pPr>
      <w:r w:rsidDel="00000000" w:rsidR="00000000" w:rsidRPr="00000000">
        <w:rPr>
          <w:sz w:val="24"/>
          <w:szCs w:val="24"/>
          <w:rtl w:val="0"/>
        </w:rPr>
        <w:t xml:space="preserve">The system will then ask you to upload two photos: The first is a clear passport-style photo of your face, and the second is a clear picture of the front of your Government Issued ID.</w:t>
      </w:r>
    </w:p>
    <w:p w:rsidR="00000000" w:rsidDel="00000000" w:rsidP="00000000" w:rsidRDefault="00000000" w:rsidRPr="00000000" w14:paraId="0000006E">
      <w:pPr>
        <w:ind w:left="720" w:firstLine="0"/>
        <w:rPr>
          <w:sz w:val="24"/>
          <w:szCs w:val="24"/>
        </w:rPr>
      </w:pPr>
      <w:r w:rsidDel="00000000" w:rsidR="00000000" w:rsidRPr="00000000">
        <w:rPr>
          <w:rtl w:val="0"/>
        </w:rPr>
      </w:r>
    </w:p>
    <w:p w:rsidR="00000000" w:rsidDel="00000000" w:rsidP="00000000" w:rsidRDefault="00000000" w:rsidRPr="00000000" w14:paraId="0000006F">
      <w:pPr>
        <w:ind w:left="720" w:firstLine="0"/>
        <w:rPr>
          <w:sz w:val="24"/>
          <w:szCs w:val="24"/>
        </w:rPr>
      </w:pPr>
      <w:r w:rsidDel="00000000" w:rsidR="00000000" w:rsidRPr="00000000">
        <w:rPr>
          <w:sz w:val="24"/>
          <w:szCs w:val="24"/>
          <w:rtl w:val="0"/>
        </w:rPr>
        <w:t xml:space="preserve">For the passport-style photo:</w:t>
      </w:r>
    </w:p>
    <w:p w:rsidR="00000000" w:rsidDel="00000000" w:rsidP="00000000" w:rsidRDefault="00000000" w:rsidRPr="00000000" w14:paraId="00000070">
      <w:pPr>
        <w:numPr>
          <w:ilvl w:val="0"/>
          <w:numId w:val="1"/>
        </w:numPr>
        <w:ind w:left="1440" w:hanging="360"/>
        <w:rPr>
          <w:sz w:val="24"/>
          <w:szCs w:val="24"/>
          <w:u w:val="none"/>
        </w:rPr>
      </w:pPr>
      <w:r w:rsidDel="00000000" w:rsidR="00000000" w:rsidRPr="00000000">
        <w:rPr>
          <w:sz w:val="24"/>
          <w:szCs w:val="24"/>
          <w:rtl w:val="0"/>
        </w:rPr>
        <w:t xml:space="preserve">Must be a photo of only your head </w:t>
      </w:r>
    </w:p>
    <w:p w:rsidR="00000000" w:rsidDel="00000000" w:rsidP="00000000" w:rsidRDefault="00000000" w:rsidRPr="00000000" w14:paraId="00000071">
      <w:pPr>
        <w:numPr>
          <w:ilvl w:val="0"/>
          <w:numId w:val="1"/>
        </w:numPr>
        <w:ind w:left="1440" w:hanging="360"/>
        <w:rPr>
          <w:sz w:val="24"/>
          <w:szCs w:val="24"/>
          <w:u w:val="none"/>
        </w:rPr>
      </w:pPr>
      <w:r w:rsidDel="00000000" w:rsidR="00000000" w:rsidRPr="00000000">
        <w:rPr>
          <w:sz w:val="24"/>
          <w:szCs w:val="24"/>
          <w:rtl w:val="0"/>
        </w:rPr>
        <w:t xml:space="preserve">Your face must be centered and clearly visible</w:t>
      </w:r>
    </w:p>
    <w:p w:rsidR="00000000" w:rsidDel="00000000" w:rsidP="00000000" w:rsidRDefault="00000000" w:rsidRPr="00000000" w14:paraId="00000072">
      <w:pPr>
        <w:numPr>
          <w:ilvl w:val="0"/>
          <w:numId w:val="1"/>
        </w:numPr>
        <w:ind w:left="1440" w:hanging="360"/>
        <w:rPr>
          <w:sz w:val="24"/>
          <w:szCs w:val="24"/>
          <w:u w:val="none"/>
        </w:rPr>
      </w:pPr>
      <w:r w:rsidDel="00000000" w:rsidR="00000000" w:rsidRPr="00000000">
        <w:rPr>
          <w:sz w:val="24"/>
          <w:szCs w:val="24"/>
          <w:rtl w:val="0"/>
        </w:rPr>
        <w:t xml:space="preserve">Photos must be full color</w:t>
      </w:r>
    </w:p>
    <w:p w:rsidR="00000000" w:rsidDel="00000000" w:rsidP="00000000" w:rsidRDefault="00000000" w:rsidRPr="00000000" w14:paraId="00000073">
      <w:pPr>
        <w:numPr>
          <w:ilvl w:val="0"/>
          <w:numId w:val="1"/>
        </w:numPr>
        <w:ind w:left="1440" w:hanging="360"/>
        <w:rPr>
          <w:sz w:val="24"/>
          <w:szCs w:val="24"/>
          <w:u w:val="none"/>
        </w:rPr>
      </w:pPr>
      <w:r w:rsidDel="00000000" w:rsidR="00000000" w:rsidRPr="00000000">
        <w:rPr>
          <w:sz w:val="24"/>
          <w:szCs w:val="24"/>
          <w:rtl w:val="0"/>
        </w:rPr>
        <w:t xml:space="preserve">No hats, sunglasses, masks, etc.</w:t>
      </w:r>
    </w:p>
    <w:p w:rsidR="00000000" w:rsidDel="00000000" w:rsidP="00000000" w:rsidRDefault="00000000" w:rsidRPr="00000000" w14:paraId="00000074">
      <w:pPr>
        <w:numPr>
          <w:ilvl w:val="0"/>
          <w:numId w:val="1"/>
        </w:numPr>
        <w:ind w:left="1440" w:hanging="360"/>
        <w:rPr>
          <w:sz w:val="24"/>
          <w:szCs w:val="24"/>
          <w:u w:val="none"/>
        </w:rPr>
      </w:pPr>
      <w:r w:rsidDel="00000000" w:rsidR="00000000" w:rsidRPr="00000000">
        <w:rPr>
          <w:sz w:val="24"/>
          <w:szCs w:val="24"/>
          <w:rtl w:val="0"/>
        </w:rPr>
        <w:t xml:space="preserve">No other people or pets in the photo</w:t>
      </w:r>
    </w:p>
    <w:p w:rsidR="00000000" w:rsidDel="00000000" w:rsidP="00000000" w:rsidRDefault="00000000" w:rsidRPr="00000000" w14:paraId="00000075">
      <w:pPr>
        <w:rPr>
          <w:sz w:val="24"/>
          <w:szCs w:val="24"/>
        </w:rPr>
      </w:pPr>
      <w:r w:rsidDel="00000000" w:rsidR="00000000" w:rsidRPr="00000000">
        <w:rPr>
          <w:rtl w:val="0"/>
        </w:rPr>
      </w:r>
    </w:p>
    <w:p w:rsidR="00000000" w:rsidDel="00000000" w:rsidP="00000000" w:rsidRDefault="00000000" w:rsidRPr="00000000" w14:paraId="00000076">
      <w:pPr>
        <w:rPr>
          <w:sz w:val="24"/>
          <w:szCs w:val="24"/>
        </w:rPr>
      </w:pPr>
      <w:r w:rsidDel="00000000" w:rsidR="00000000" w:rsidRPr="00000000">
        <w:rPr>
          <w:sz w:val="24"/>
          <w:szCs w:val="24"/>
          <w:rtl w:val="0"/>
        </w:rPr>
        <w:tab/>
        <w:t xml:space="preserve">For the Government Issued ID:</w:t>
      </w:r>
    </w:p>
    <w:p w:rsidR="00000000" w:rsidDel="00000000" w:rsidP="00000000" w:rsidRDefault="00000000" w:rsidRPr="00000000" w14:paraId="00000077">
      <w:pPr>
        <w:numPr>
          <w:ilvl w:val="0"/>
          <w:numId w:val="1"/>
        </w:numPr>
        <w:ind w:left="1440" w:hanging="360"/>
        <w:rPr>
          <w:sz w:val="24"/>
          <w:szCs w:val="24"/>
        </w:rPr>
      </w:pPr>
      <w:r w:rsidDel="00000000" w:rsidR="00000000" w:rsidRPr="00000000">
        <w:rPr>
          <w:sz w:val="24"/>
          <w:szCs w:val="24"/>
          <w:rtl w:val="0"/>
        </w:rPr>
        <w:t xml:space="preserve">Can be a passport, driver’s license, or military ID</w:t>
      </w:r>
    </w:p>
    <w:p w:rsidR="00000000" w:rsidDel="00000000" w:rsidP="00000000" w:rsidRDefault="00000000" w:rsidRPr="00000000" w14:paraId="00000078">
      <w:pPr>
        <w:numPr>
          <w:ilvl w:val="0"/>
          <w:numId w:val="1"/>
        </w:numPr>
        <w:ind w:left="1440" w:hanging="360"/>
        <w:rPr>
          <w:sz w:val="24"/>
          <w:szCs w:val="24"/>
        </w:rPr>
      </w:pPr>
      <w:r w:rsidDel="00000000" w:rsidR="00000000" w:rsidRPr="00000000">
        <w:rPr>
          <w:sz w:val="24"/>
          <w:szCs w:val="24"/>
          <w:rtl w:val="0"/>
        </w:rPr>
        <w:t xml:space="preserve">Must show an image of your face</w:t>
      </w:r>
    </w:p>
    <w:p w:rsidR="00000000" w:rsidDel="00000000" w:rsidP="00000000" w:rsidRDefault="00000000" w:rsidRPr="00000000" w14:paraId="00000079">
      <w:pPr>
        <w:numPr>
          <w:ilvl w:val="0"/>
          <w:numId w:val="1"/>
        </w:numPr>
        <w:ind w:left="1440" w:hanging="360"/>
        <w:rPr>
          <w:sz w:val="24"/>
          <w:szCs w:val="24"/>
        </w:rPr>
      </w:pPr>
      <w:r w:rsidDel="00000000" w:rsidR="00000000" w:rsidRPr="00000000">
        <w:rPr>
          <w:sz w:val="24"/>
          <w:szCs w:val="24"/>
          <w:rtl w:val="0"/>
        </w:rPr>
        <w:t xml:space="preserve">Must have your date of birth clearly visible and legible</w:t>
      </w:r>
    </w:p>
    <w:p w:rsidR="00000000" w:rsidDel="00000000" w:rsidP="00000000" w:rsidRDefault="00000000" w:rsidRPr="00000000" w14:paraId="0000007A">
      <w:pPr>
        <w:rPr>
          <w:sz w:val="24"/>
          <w:szCs w:val="24"/>
        </w:rPr>
      </w:pPr>
      <w:r w:rsidDel="00000000" w:rsidR="00000000" w:rsidRPr="00000000">
        <w:rPr>
          <w:rtl w:val="0"/>
        </w:rPr>
      </w:r>
    </w:p>
    <w:p w:rsidR="00000000" w:rsidDel="00000000" w:rsidP="00000000" w:rsidRDefault="00000000" w:rsidRPr="00000000" w14:paraId="0000007B">
      <w:pPr>
        <w:ind w:left="720" w:firstLine="0"/>
        <w:rPr>
          <w:sz w:val="24"/>
          <w:szCs w:val="24"/>
        </w:rPr>
      </w:pPr>
      <w:r w:rsidDel="00000000" w:rsidR="00000000" w:rsidRPr="00000000">
        <w:rPr>
          <w:sz w:val="24"/>
          <w:szCs w:val="24"/>
          <w:rtl w:val="0"/>
        </w:rPr>
        <w:t xml:space="preserve">Failure to comply with these instructions may result in delays in your registration. Upload the appropriate files. The filename of your photo will appear, but you will not see a preview of your photo. Click ‘Continue’.</w:t>
      </w:r>
    </w:p>
    <w:p w:rsidR="00000000" w:rsidDel="00000000" w:rsidP="00000000" w:rsidRDefault="00000000" w:rsidRPr="00000000" w14:paraId="0000007C">
      <w:pPr>
        <w:ind w:left="720" w:firstLine="0"/>
        <w:rPr>
          <w:sz w:val="24"/>
          <w:szCs w:val="24"/>
        </w:rPr>
      </w:pPr>
      <w:r w:rsidDel="00000000" w:rsidR="00000000" w:rsidRPr="00000000">
        <w:rPr>
          <w:rtl w:val="0"/>
        </w:rPr>
      </w:r>
    </w:p>
    <w:p w:rsidR="00000000" w:rsidDel="00000000" w:rsidP="00000000" w:rsidRDefault="00000000" w:rsidRPr="00000000" w14:paraId="0000007D">
      <w:pPr>
        <w:rPr>
          <w:sz w:val="24"/>
          <w:szCs w:val="24"/>
        </w:rPr>
      </w:pPr>
      <w:r w:rsidDel="00000000" w:rsidR="00000000" w:rsidRPr="00000000">
        <w:rPr>
          <w:sz w:val="24"/>
          <w:szCs w:val="24"/>
        </w:rPr>
        <w:drawing>
          <wp:inline distB="114300" distT="114300" distL="114300" distR="114300">
            <wp:extent cx="5712564" cy="2965672"/>
            <wp:effectExtent b="0" l="0" r="0" t="0"/>
            <wp:docPr id="9" name="image12.png"/>
            <a:graphic>
              <a:graphicData uri="http://schemas.openxmlformats.org/drawingml/2006/picture">
                <pic:pic>
                  <pic:nvPicPr>
                    <pic:cNvPr id="0" name="image12.png"/>
                    <pic:cNvPicPr preferRelativeResize="0"/>
                  </pic:nvPicPr>
                  <pic:blipFill>
                    <a:blip r:embed="rId16"/>
                    <a:srcRect b="0" l="21927" r="0" t="0"/>
                    <a:stretch>
                      <a:fillRect/>
                    </a:stretch>
                  </pic:blipFill>
                  <pic:spPr>
                    <a:xfrm>
                      <a:off x="0" y="0"/>
                      <a:ext cx="5712564" cy="2965672"/>
                    </a:xfrm>
                    <a:prstGeom prst="rect"/>
                    <a:ln/>
                  </pic:spPr>
                </pic:pic>
              </a:graphicData>
            </a:graphic>
          </wp:inline>
        </w:drawing>
      </w:r>
      <w:r w:rsidDel="00000000" w:rsidR="00000000" w:rsidRPr="00000000">
        <w:rPr>
          <w:rtl w:val="0"/>
        </w:rPr>
      </w:r>
    </w:p>
    <w:p w:rsidR="00000000" w:rsidDel="00000000" w:rsidP="00000000" w:rsidRDefault="00000000" w:rsidRPr="00000000" w14:paraId="0000007E">
      <w:pPr>
        <w:rPr>
          <w:sz w:val="24"/>
          <w:szCs w:val="24"/>
        </w:rPr>
      </w:pPr>
      <w:r w:rsidDel="00000000" w:rsidR="00000000" w:rsidRPr="00000000">
        <w:rPr>
          <w:rtl w:val="0"/>
        </w:rPr>
      </w:r>
    </w:p>
    <w:p w:rsidR="00000000" w:rsidDel="00000000" w:rsidP="00000000" w:rsidRDefault="00000000" w:rsidRPr="00000000" w14:paraId="0000007F">
      <w:pPr>
        <w:rPr>
          <w:sz w:val="24"/>
          <w:szCs w:val="24"/>
        </w:rPr>
      </w:pPr>
      <w:r w:rsidDel="00000000" w:rsidR="00000000" w:rsidRPr="00000000">
        <w:rPr>
          <w:rtl w:val="0"/>
        </w:rPr>
      </w:r>
    </w:p>
    <w:p w:rsidR="00000000" w:rsidDel="00000000" w:rsidP="00000000" w:rsidRDefault="00000000" w:rsidRPr="00000000" w14:paraId="00000080">
      <w:pPr>
        <w:rPr>
          <w:sz w:val="24"/>
          <w:szCs w:val="24"/>
        </w:rPr>
      </w:pPr>
      <w:r w:rsidDel="00000000" w:rsidR="00000000" w:rsidRPr="00000000">
        <w:rPr>
          <w:rtl w:val="0"/>
        </w:rPr>
      </w:r>
    </w:p>
    <w:p w:rsidR="00000000" w:rsidDel="00000000" w:rsidP="00000000" w:rsidRDefault="00000000" w:rsidRPr="00000000" w14:paraId="00000081">
      <w:pPr>
        <w:rPr>
          <w:sz w:val="24"/>
          <w:szCs w:val="24"/>
        </w:rPr>
      </w:pPr>
      <w:r w:rsidDel="00000000" w:rsidR="00000000" w:rsidRPr="00000000">
        <w:rPr>
          <w:rtl w:val="0"/>
        </w:rPr>
      </w:r>
    </w:p>
    <w:p w:rsidR="00000000" w:rsidDel="00000000" w:rsidP="00000000" w:rsidRDefault="00000000" w:rsidRPr="00000000" w14:paraId="00000082">
      <w:pPr>
        <w:rPr>
          <w:sz w:val="24"/>
          <w:szCs w:val="24"/>
        </w:rPr>
      </w:pPr>
      <w:r w:rsidDel="00000000" w:rsidR="00000000" w:rsidRPr="00000000">
        <w:rPr>
          <w:rtl w:val="0"/>
        </w:rPr>
      </w:r>
    </w:p>
    <w:p w:rsidR="00000000" w:rsidDel="00000000" w:rsidP="00000000" w:rsidRDefault="00000000" w:rsidRPr="00000000" w14:paraId="00000083">
      <w:pPr>
        <w:rPr>
          <w:sz w:val="24"/>
          <w:szCs w:val="24"/>
        </w:rPr>
      </w:pPr>
      <w:r w:rsidDel="00000000" w:rsidR="00000000" w:rsidRPr="00000000">
        <w:rPr>
          <w:rtl w:val="0"/>
        </w:rPr>
      </w:r>
    </w:p>
    <w:p w:rsidR="00000000" w:rsidDel="00000000" w:rsidP="00000000" w:rsidRDefault="00000000" w:rsidRPr="00000000" w14:paraId="00000084">
      <w:pPr>
        <w:rPr>
          <w:sz w:val="24"/>
          <w:szCs w:val="24"/>
        </w:rPr>
      </w:pPr>
      <w:r w:rsidDel="00000000" w:rsidR="00000000" w:rsidRPr="00000000">
        <w:rPr>
          <w:rtl w:val="0"/>
        </w:rPr>
      </w:r>
    </w:p>
    <w:p w:rsidR="00000000" w:rsidDel="00000000" w:rsidP="00000000" w:rsidRDefault="00000000" w:rsidRPr="00000000" w14:paraId="00000085">
      <w:pPr>
        <w:numPr>
          <w:ilvl w:val="0"/>
          <w:numId w:val="2"/>
        </w:numPr>
        <w:ind w:left="720" w:hanging="360"/>
        <w:rPr>
          <w:sz w:val="24"/>
          <w:szCs w:val="24"/>
          <w:u w:val="none"/>
        </w:rPr>
      </w:pPr>
      <w:r w:rsidDel="00000000" w:rsidR="00000000" w:rsidRPr="00000000">
        <w:rPr>
          <w:sz w:val="24"/>
          <w:szCs w:val="24"/>
          <w:rtl w:val="0"/>
        </w:rPr>
        <w:t xml:space="preserve"> On the next screen, you will then need to enter an Emergency Contact (First and Last Name) and their phone number. You must enter these to continue.</w:t>
      </w:r>
    </w:p>
    <w:p w:rsidR="00000000" w:rsidDel="00000000" w:rsidP="00000000" w:rsidRDefault="00000000" w:rsidRPr="00000000" w14:paraId="00000086">
      <w:pPr>
        <w:rPr>
          <w:sz w:val="24"/>
          <w:szCs w:val="24"/>
        </w:rPr>
      </w:pPr>
      <w:r w:rsidDel="00000000" w:rsidR="00000000" w:rsidRPr="00000000">
        <w:rPr>
          <w:sz w:val="24"/>
          <w:szCs w:val="24"/>
        </w:rPr>
        <w:drawing>
          <wp:inline distB="114300" distT="114300" distL="114300" distR="114300">
            <wp:extent cx="5624513" cy="2824173"/>
            <wp:effectExtent b="0" l="0" r="0" t="0"/>
            <wp:docPr id="7" name="image4.png"/>
            <a:graphic>
              <a:graphicData uri="http://schemas.openxmlformats.org/drawingml/2006/picture">
                <pic:pic>
                  <pic:nvPicPr>
                    <pic:cNvPr id="0" name="image4.png"/>
                    <pic:cNvPicPr preferRelativeResize="0"/>
                  </pic:nvPicPr>
                  <pic:blipFill>
                    <a:blip r:embed="rId17"/>
                    <a:srcRect b="0" l="21595" r="0" t="0"/>
                    <a:stretch>
                      <a:fillRect/>
                    </a:stretch>
                  </pic:blipFill>
                  <pic:spPr>
                    <a:xfrm>
                      <a:off x="0" y="0"/>
                      <a:ext cx="5624513" cy="2824173"/>
                    </a:xfrm>
                    <a:prstGeom prst="rect"/>
                    <a:ln/>
                  </pic:spPr>
                </pic:pic>
              </a:graphicData>
            </a:graphic>
          </wp:inline>
        </w:drawing>
      </w:r>
      <w:r w:rsidDel="00000000" w:rsidR="00000000" w:rsidRPr="00000000">
        <w:rPr>
          <w:rtl w:val="0"/>
        </w:rPr>
      </w:r>
    </w:p>
    <w:p w:rsidR="00000000" w:rsidDel="00000000" w:rsidP="00000000" w:rsidRDefault="00000000" w:rsidRPr="00000000" w14:paraId="00000087">
      <w:pPr>
        <w:rPr>
          <w:sz w:val="24"/>
          <w:szCs w:val="24"/>
        </w:rPr>
      </w:pPr>
      <w:r w:rsidDel="00000000" w:rsidR="00000000" w:rsidRPr="00000000">
        <w:rPr>
          <w:rtl w:val="0"/>
        </w:rPr>
      </w:r>
    </w:p>
    <w:p w:rsidR="00000000" w:rsidDel="00000000" w:rsidP="00000000" w:rsidRDefault="00000000" w:rsidRPr="00000000" w14:paraId="00000088">
      <w:pPr>
        <w:rPr>
          <w:sz w:val="24"/>
          <w:szCs w:val="24"/>
        </w:rPr>
      </w:pPr>
      <w:r w:rsidDel="00000000" w:rsidR="00000000" w:rsidRPr="00000000">
        <w:rPr>
          <w:rtl w:val="0"/>
        </w:rPr>
      </w:r>
    </w:p>
    <w:p w:rsidR="00000000" w:rsidDel="00000000" w:rsidP="00000000" w:rsidRDefault="00000000" w:rsidRPr="00000000" w14:paraId="00000089">
      <w:pPr>
        <w:rPr>
          <w:sz w:val="24"/>
          <w:szCs w:val="24"/>
        </w:rPr>
      </w:pPr>
      <w:r w:rsidDel="00000000" w:rsidR="00000000" w:rsidRPr="00000000">
        <w:rPr>
          <w:rtl w:val="0"/>
        </w:rPr>
      </w:r>
    </w:p>
    <w:p w:rsidR="00000000" w:rsidDel="00000000" w:rsidP="00000000" w:rsidRDefault="00000000" w:rsidRPr="00000000" w14:paraId="0000008A">
      <w:pPr>
        <w:rPr>
          <w:sz w:val="24"/>
          <w:szCs w:val="24"/>
        </w:rPr>
      </w:pPr>
      <w:r w:rsidDel="00000000" w:rsidR="00000000" w:rsidRPr="00000000">
        <w:rPr>
          <w:rtl w:val="0"/>
        </w:rPr>
      </w:r>
    </w:p>
    <w:p w:rsidR="00000000" w:rsidDel="00000000" w:rsidP="00000000" w:rsidRDefault="00000000" w:rsidRPr="00000000" w14:paraId="0000008B">
      <w:pPr>
        <w:rPr>
          <w:sz w:val="24"/>
          <w:szCs w:val="24"/>
        </w:rPr>
      </w:pPr>
      <w:r w:rsidDel="00000000" w:rsidR="00000000" w:rsidRPr="00000000">
        <w:rPr>
          <w:rtl w:val="0"/>
        </w:rPr>
      </w:r>
    </w:p>
    <w:p w:rsidR="00000000" w:rsidDel="00000000" w:rsidP="00000000" w:rsidRDefault="00000000" w:rsidRPr="00000000" w14:paraId="0000008C">
      <w:pPr>
        <w:rPr>
          <w:sz w:val="24"/>
          <w:szCs w:val="24"/>
        </w:rPr>
      </w:pPr>
      <w:r w:rsidDel="00000000" w:rsidR="00000000" w:rsidRPr="00000000">
        <w:rPr>
          <w:rtl w:val="0"/>
        </w:rPr>
      </w:r>
    </w:p>
    <w:p w:rsidR="00000000" w:rsidDel="00000000" w:rsidP="00000000" w:rsidRDefault="00000000" w:rsidRPr="00000000" w14:paraId="0000008D">
      <w:pPr>
        <w:rPr>
          <w:sz w:val="24"/>
          <w:szCs w:val="24"/>
        </w:rPr>
      </w:pPr>
      <w:r w:rsidDel="00000000" w:rsidR="00000000" w:rsidRPr="00000000">
        <w:rPr>
          <w:rtl w:val="0"/>
        </w:rPr>
      </w:r>
    </w:p>
    <w:p w:rsidR="00000000" w:rsidDel="00000000" w:rsidP="00000000" w:rsidRDefault="00000000" w:rsidRPr="00000000" w14:paraId="0000008E">
      <w:pPr>
        <w:rPr>
          <w:sz w:val="24"/>
          <w:szCs w:val="24"/>
        </w:rPr>
      </w:pPr>
      <w:r w:rsidDel="00000000" w:rsidR="00000000" w:rsidRPr="00000000">
        <w:rPr>
          <w:rtl w:val="0"/>
        </w:rPr>
      </w:r>
    </w:p>
    <w:p w:rsidR="00000000" w:rsidDel="00000000" w:rsidP="00000000" w:rsidRDefault="00000000" w:rsidRPr="00000000" w14:paraId="0000008F">
      <w:pPr>
        <w:rPr>
          <w:sz w:val="24"/>
          <w:szCs w:val="24"/>
        </w:rPr>
      </w:pPr>
      <w:r w:rsidDel="00000000" w:rsidR="00000000" w:rsidRPr="00000000">
        <w:rPr>
          <w:rtl w:val="0"/>
        </w:rPr>
      </w:r>
    </w:p>
    <w:p w:rsidR="00000000" w:rsidDel="00000000" w:rsidP="00000000" w:rsidRDefault="00000000" w:rsidRPr="00000000" w14:paraId="00000090">
      <w:pPr>
        <w:rPr>
          <w:sz w:val="24"/>
          <w:szCs w:val="24"/>
        </w:rPr>
      </w:pPr>
      <w:r w:rsidDel="00000000" w:rsidR="00000000" w:rsidRPr="00000000">
        <w:rPr>
          <w:rtl w:val="0"/>
        </w:rPr>
      </w:r>
    </w:p>
    <w:p w:rsidR="00000000" w:rsidDel="00000000" w:rsidP="00000000" w:rsidRDefault="00000000" w:rsidRPr="00000000" w14:paraId="00000091">
      <w:pPr>
        <w:rPr>
          <w:sz w:val="24"/>
          <w:szCs w:val="24"/>
        </w:rPr>
      </w:pPr>
      <w:r w:rsidDel="00000000" w:rsidR="00000000" w:rsidRPr="00000000">
        <w:rPr>
          <w:rtl w:val="0"/>
        </w:rPr>
      </w:r>
    </w:p>
    <w:p w:rsidR="00000000" w:rsidDel="00000000" w:rsidP="00000000" w:rsidRDefault="00000000" w:rsidRPr="00000000" w14:paraId="00000092">
      <w:pPr>
        <w:rPr>
          <w:sz w:val="24"/>
          <w:szCs w:val="24"/>
        </w:rPr>
      </w:pPr>
      <w:r w:rsidDel="00000000" w:rsidR="00000000" w:rsidRPr="00000000">
        <w:rPr>
          <w:rtl w:val="0"/>
        </w:rPr>
      </w:r>
    </w:p>
    <w:p w:rsidR="00000000" w:rsidDel="00000000" w:rsidP="00000000" w:rsidRDefault="00000000" w:rsidRPr="00000000" w14:paraId="00000093">
      <w:pPr>
        <w:rPr>
          <w:sz w:val="24"/>
          <w:szCs w:val="24"/>
        </w:rPr>
      </w:pPr>
      <w:r w:rsidDel="00000000" w:rsidR="00000000" w:rsidRPr="00000000">
        <w:rPr>
          <w:rtl w:val="0"/>
        </w:rPr>
      </w:r>
    </w:p>
    <w:p w:rsidR="00000000" w:rsidDel="00000000" w:rsidP="00000000" w:rsidRDefault="00000000" w:rsidRPr="00000000" w14:paraId="00000094">
      <w:pPr>
        <w:rPr>
          <w:sz w:val="24"/>
          <w:szCs w:val="24"/>
        </w:rPr>
      </w:pPr>
      <w:r w:rsidDel="00000000" w:rsidR="00000000" w:rsidRPr="00000000">
        <w:rPr>
          <w:rtl w:val="0"/>
        </w:rPr>
      </w:r>
    </w:p>
    <w:p w:rsidR="00000000" w:rsidDel="00000000" w:rsidP="00000000" w:rsidRDefault="00000000" w:rsidRPr="00000000" w14:paraId="00000095">
      <w:pPr>
        <w:rPr>
          <w:sz w:val="24"/>
          <w:szCs w:val="24"/>
        </w:rPr>
      </w:pPr>
      <w:r w:rsidDel="00000000" w:rsidR="00000000" w:rsidRPr="00000000">
        <w:rPr>
          <w:rtl w:val="0"/>
        </w:rPr>
      </w:r>
    </w:p>
    <w:p w:rsidR="00000000" w:rsidDel="00000000" w:rsidP="00000000" w:rsidRDefault="00000000" w:rsidRPr="00000000" w14:paraId="00000096">
      <w:pPr>
        <w:rPr>
          <w:sz w:val="24"/>
          <w:szCs w:val="24"/>
        </w:rPr>
      </w:pPr>
      <w:r w:rsidDel="00000000" w:rsidR="00000000" w:rsidRPr="00000000">
        <w:rPr>
          <w:rtl w:val="0"/>
        </w:rPr>
      </w:r>
    </w:p>
    <w:p w:rsidR="00000000" w:rsidDel="00000000" w:rsidP="00000000" w:rsidRDefault="00000000" w:rsidRPr="00000000" w14:paraId="00000097">
      <w:pPr>
        <w:rPr>
          <w:sz w:val="24"/>
          <w:szCs w:val="24"/>
        </w:rPr>
      </w:pPr>
      <w:r w:rsidDel="00000000" w:rsidR="00000000" w:rsidRPr="00000000">
        <w:rPr>
          <w:rtl w:val="0"/>
        </w:rPr>
      </w:r>
    </w:p>
    <w:p w:rsidR="00000000" w:rsidDel="00000000" w:rsidP="00000000" w:rsidRDefault="00000000" w:rsidRPr="00000000" w14:paraId="00000098">
      <w:pPr>
        <w:rPr>
          <w:sz w:val="24"/>
          <w:szCs w:val="24"/>
        </w:rPr>
      </w:pPr>
      <w:r w:rsidDel="00000000" w:rsidR="00000000" w:rsidRPr="00000000">
        <w:rPr>
          <w:rtl w:val="0"/>
        </w:rPr>
      </w:r>
    </w:p>
    <w:p w:rsidR="00000000" w:rsidDel="00000000" w:rsidP="00000000" w:rsidRDefault="00000000" w:rsidRPr="00000000" w14:paraId="00000099">
      <w:pPr>
        <w:rPr>
          <w:sz w:val="24"/>
          <w:szCs w:val="24"/>
        </w:rPr>
      </w:pPr>
      <w:r w:rsidDel="00000000" w:rsidR="00000000" w:rsidRPr="00000000">
        <w:rPr>
          <w:rtl w:val="0"/>
        </w:rPr>
      </w:r>
    </w:p>
    <w:p w:rsidR="00000000" w:rsidDel="00000000" w:rsidP="00000000" w:rsidRDefault="00000000" w:rsidRPr="00000000" w14:paraId="0000009A">
      <w:pPr>
        <w:rPr>
          <w:sz w:val="24"/>
          <w:szCs w:val="24"/>
        </w:rPr>
      </w:pPr>
      <w:r w:rsidDel="00000000" w:rsidR="00000000" w:rsidRPr="00000000">
        <w:rPr>
          <w:rtl w:val="0"/>
        </w:rPr>
      </w:r>
    </w:p>
    <w:p w:rsidR="00000000" w:rsidDel="00000000" w:rsidP="00000000" w:rsidRDefault="00000000" w:rsidRPr="00000000" w14:paraId="0000009B">
      <w:pPr>
        <w:rPr>
          <w:sz w:val="24"/>
          <w:szCs w:val="24"/>
        </w:rPr>
      </w:pPr>
      <w:r w:rsidDel="00000000" w:rsidR="00000000" w:rsidRPr="00000000">
        <w:rPr>
          <w:rtl w:val="0"/>
        </w:rPr>
      </w:r>
    </w:p>
    <w:p w:rsidR="00000000" w:rsidDel="00000000" w:rsidP="00000000" w:rsidRDefault="00000000" w:rsidRPr="00000000" w14:paraId="0000009C">
      <w:pPr>
        <w:rPr>
          <w:sz w:val="24"/>
          <w:szCs w:val="24"/>
        </w:rPr>
      </w:pPr>
      <w:r w:rsidDel="00000000" w:rsidR="00000000" w:rsidRPr="00000000">
        <w:rPr>
          <w:rtl w:val="0"/>
        </w:rPr>
      </w:r>
    </w:p>
    <w:p w:rsidR="00000000" w:rsidDel="00000000" w:rsidP="00000000" w:rsidRDefault="00000000" w:rsidRPr="00000000" w14:paraId="0000009D">
      <w:pPr>
        <w:rPr>
          <w:sz w:val="24"/>
          <w:szCs w:val="24"/>
        </w:rPr>
      </w:pPr>
      <w:r w:rsidDel="00000000" w:rsidR="00000000" w:rsidRPr="00000000">
        <w:rPr>
          <w:rtl w:val="0"/>
        </w:rPr>
      </w:r>
    </w:p>
    <w:p w:rsidR="00000000" w:rsidDel="00000000" w:rsidP="00000000" w:rsidRDefault="00000000" w:rsidRPr="00000000" w14:paraId="0000009E">
      <w:pPr>
        <w:rPr>
          <w:sz w:val="24"/>
          <w:szCs w:val="24"/>
        </w:rPr>
      </w:pPr>
      <w:r w:rsidDel="00000000" w:rsidR="00000000" w:rsidRPr="00000000">
        <w:rPr>
          <w:rtl w:val="0"/>
        </w:rPr>
      </w:r>
    </w:p>
    <w:p w:rsidR="00000000" w:rsidDel="00000000" w:rsidP="00000000" w:rsidRDefault="00000000" w:rsidRPr="00000000" w14:paraId="0000009F">
      <w:pPr>
        <w:rPr>
          <w:sz w:val="24"/>
          <w:szCs w:val="24"/>
        </w:rPr>
      </w:pPr>
      <w:r w:rsidDel="00000000" w:rsidR="00000000" w:rsidRPr="00000000">
        <w:rPr>
          <w:rtl w:val="0"/>
        </w:rPr>
      </w:r>
    </w:p>
    <w:p w:rsidR="00000000" w:rsidDel="00000000" w:rsidP="00000000" w:rsidRDefault="00000000" w:rsidRPr="00000000" w14:paraId="000000A0">
      <w:pPr>
        <w:numPr>
          <w:ilvl w:val="0"/>
          <w:numId w:val="2"/>
        </w:numPr>
        <w:ind w:left="720" w:hanging="360"/>
        <w:rPr>
          <w:sz w:val="24"/>
          <w:szCs w:val="24"/>
          <w:u w:val="none"/>
        </w:rPr>
      </w:pPr>
      <w:r w:rsidDel="00000000" w:rsidR="00000000" w:rsidRPr="00000000">
        <w:rPr>
          <w:sz w:val="24"/>
          <w:szCs w:val="24"/>
          <w:rtl w:val="0"/>
        </w:rPr>
        <w:t xml:space="preserve"> Click ‘Continue’ to be shown a summary screen with the information filled out on the previous pages. Check that all of the information is correct, and click ‘edit’ if anything needs to be changed. </w:t>
      </w:r>
    </w:p>
    <w:p w:rsidR="00000000" w:rsidDel="00000000" w:rsidP="00000000" w:rsidRDefault="00000000" w:rsidRPr="00000000" w14:paraId="000000A1">
      <w:pPr>
        <w:rPr>
          <w:sz w:val="24"/>
          <w:szCs w:val="24"/>
        </w:rPr>
      </w:pPr>
      <w:r w:rsidDel="00000000" w:rsidR="00000000" w:rsidRPr="00000000">
        <w:rPr>
          <w:rtl w:val="0"/>
        </w:rPr>
      </w:r>
    </w:p>
    <w:p w:rsidR="00000000" w:rsidDel="00000000" w:rsidP="00000000" w:rsidRDefault="00000000" w:rsidRPr="00000000" w14:paraId="000000A2">
      <w:pPr>
        <w:ind w:left="720" w:firstLine="0"/>
        <w:rPr>
          <w:sz w:val="24"/>
          <w:szCs w:val="24"/>
        </w:rPr>
      </w:pPr>
      <w:r w:rsidDel="00000000" w:rsidR="00000000" w:rsidRPr="00000000">
        <w:rPr>
          <w:sz w:val="24"/>
          <w:szCs w:val="24"/>
          <w:rtl w:val="0"/>
        </w:rPr>
        <w:t xml:space="preserve">Scroll down to see the payment information. You will see two fees that will need to be paid to complete your registration. The first fee ($55.00 USD) is the cost per player per team to play in the IFASA league. The second fee is for your insurance from the State ($30.87 USD). You will need to enter your payment information for each of these separately. </w:t>
      </w:r>
    </w:p>
    <w:p w:rsidR="00000000" w:rsidDel="00000000" w:rsidP="00000000" w:rsidRDefault="00000000" w:rsidRPr="00000000" w14:paraId="000000A3">
      <w:pPr>
        <w:ind w:left="720" w:firstLine="0"/>
        <w:rPr>
          <w:sz w:val="24"/>
          <w:szCs w:val="24"/>
        </w:rPr>
      </w:pPr>
      <w:r w:rsidDel="00000000" w:rsidR="00000000" w:rsidRPr="00000000">
        <w:rPr>
          <w:rtl w:val="0"/>
        </w:rPr>
      </w:r>
    </w:p>
    <w:p w:rsidR="00000000" w:rsidDel="00000000" w:rsidP="00000000" w:rsidRDefault="00000000" w:rsidRPr="00000000" w14:paraId="000000A4">
      <w:pPr>
        <w:ind w:left="720" w:firstLine="0"/>
        <w:rPr>
          <w:sz w:val="24"/>
          <w:szCs w:val="24"/>
        </w:rPr>
      </w:pPr>
      <w:r w:rsidDel="00000000" w:rsidR="00000000" w:rsidRPr="00000000">
        <w:rPr>
          <w:sz w:val="24"/>
          <w:szCs w:val="24"/>
          <w:rtl w:val="0"/>
        </w:rPr>
        <w:t xml:space="preserve">You will only need to pay the State fee once per calendar year. Therefore, if you play in the Women’s or Men’s league in the Spring, you do not need to pay the State fee again for the Coed Summer season. Please check the amounts before proceeding with payment. If everything looks correct, enter your credit card information and click the ‘Submit Registration’ button at the bottom of the screen.</w:t>
      </w:r>
    </w:p>
    <w:p w:rsidR="00000000" w:rsidDel="00000000" w:rsidP="00000000" w:rsidRDefault="00000000" w:rsidRPr="00000000" w14:paraId="000000A5">
      <w:pPr>
        <w:ind w:left="0" w:firstLine="0"/>
        <w:rPr>
          <w:b w:val="1"/>
          <w:bCs w:val="1"/>
          <w:sz w:val="24"/>
          <w:szCs w:val="24"/>
        </w:rPr>
      </w:pPr>
      <w:r w:rsidDel="00000000" w:rsidR="00000000" w:rsidRPr="00000000">
        <w:rPr>
          <w:b w:val="1"/>
          <w:bCs w:val="1"/>
          <w:sz w:val="24"/>
          <w:szCs w:val="24"/>
        </w:rPr>
        <w:drawing>
          <wp:inline distB="114300" distT="114300" distL="114300" distR="114300">
            <wp:extent cx="5672138" cy="3159165"/>
            <wp:effectExtent b="0" l="0" r="0" t="0"/>
            <wp:docPr id="1" name="image10.png"/>
            <a:graphic>
              <a:graphicData uri="http://schemas.openxmlformats.org/drawingml/2006/picture">
                <pic:pic>
                  <pic:nvPicPr>
                    <pic:cNvPr id="0" name="image10.png"/>
                    <pic:cNvPicPr preferRelativeResize="0"/>
                  </pic:nvPicPr>
                  <pic:blipFill>
                    <a:blip r:embed="rId18"/>
                    <a:srcRect b="0" l="21262" r="0" t="0"/>
                    <a:stretch>
                      <a:fillRect/>
                    </a:stretch>
                  </pic:blipFill>
                  <pic:spPr>
                    <a:xfrm>
                      <a:off x="0" y="0"/>
                      <a:ext cx="5672138" cy="3159165"/>
                    </a:xfrm>
                    <a:prstGeom prst="rect"/>
                    <a:ln/>
                  </pic:spPr>
                </pic:pic>
              </a:graphicData>
            </a:graphic>
          </wp:inline>
        </w:drawing>
      </w:r>
      <w:r w:rsidDel="00000000" w:rsidR="00000000" w:rsidRPr="00000000">
        <w:rPr>
          <w:rtl w:val="0"/>
        </w:rPr>
      </w:r>
    </w:p>
    <w:p w:rsidR="00000000" w:rsidDel="00000000" w:rsidP="00000000" w:rsidRDefault="00000000" w:rsidRPr="00000000" w14:paraId="000000A6">
      <w:pPr>
        <w:rPr>
          <w:sz w:val="24"/>
          <w:szCs w:val="24"/>
        </w:rPr>
      </w:pPr>
      <w:r w:rsidDel="00000000" w:rsidR="00000000" w:rsidRPr="00000000">
        <w:rPr>
          <w:rtl w:val="0"/>
        </w:rPr>
      </w:r>
    </w:p>
    <w:p w:rsidR="00000000" w:rsidDel="00000000" w:rsidP="00000000" w:rsidRDefault="00000000" w:rsidRPr="00000000" w14:paraId="000000A7">
      <w:pPr>
        <w:numPr>
          <w:ilvl w:val="0"/>
          <w:numId w:val="2"/>
        </w:numPr>
        <w:ind w:left="720" w:hanging="360"/>
        <w:rPr>
          <w:sz w:val="24"/>
          <w:szCs w:val="24"/>
          <w:u w:val="none"/>
        </w:rPr>
      </w:pPr>
      <w:r w:rsidDel="00000000" w:rsidR="00000000" w:rsidRPr="00000000">
        <w:rPr>
          <w:sz w:val="24"/>
          <w:szCs w:val="24"/>
          <w:rtl w:val="0"/>
        </w:rPr>
        <w:t xml:space="preserve"> If your payment is successful, you will be taken to a registration confirmation screen. You should also receive an email confirmation. If you are unable to register, please carefully read through all of the instructions and try again. Please note that Player Registration opens from </w:t>
      </w:r>
      <w:r w:rsidDel="00000000" w:rsidR="00000000" w:rsidRPr="00000000">
        <w:rPr>
          <w:b w:val="1"/>
          <w:bCs w:val="1"/>
          <w:sz w:val="24"/>
          <w:szCs w:val="24"/>
          <w:rtl w:val="0"/>
        </w:rPr>
        <w:t xml:space="preserve">March 12 - 30, 2026</w:t>
      </w:r>
      <w:r w:rsidDel="00000000" w:rsidR="00000000" w:rsidRPr="00000000">
        <w:rPr>
          <w:sz w:val="24"/>
          <w:szCs w:val="24"/>
          <w:rtl w:val="0"/>
        </w:rPr>
        <w:t xml:space="preserve">. If you are still having problems registering, reach out to ifasaboard@gmail.com. </w:t>
      </w:r>
      <w:r w:rsidDel="00000000" w:rsidR="00000000" w:rsidRPr="00000000">
        <w:rPr>
          <w:rtl w:val="0"/>
        </w:rPr>
      </w:r>
    </w:p>
    <w:sectPr>
      <w:headerReference r:id="rId19" w:type="default"/>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A8">
    <w:pPr>
      <w:rPr/>
    </w:pPr>
    <w:r w:rsidDel="00000000" w:rsidR="00000000" w:rsidRPr="00000000">
      <w:rPr>
        <w:sz w:val="26"/>
        <w:szCs w:val="26"/>
        <w:rtl w:val="0"/>
      </w:rPr>
      <w:t xml:space="preserve">Idaho Falls Adult Soccer Association</w:t>
      <w:tab/>
    </w:r>
    <w:r w:rsidDel="00000000" w:rsidR="00000000" w:rsidRPr="00000000">
      <w:rPr>
        <w:rtl w:val="0"/>
      </w:rPr>
      <w:tab/>
      <w:tab/>
      <w:tab/>
      <w:tab/>
      <w:tab/>
    </w:r>
    <w:r w:rsidDel="00000000" w:rsidR="00000000" w:rsidRPr="00000000">
      <w:rPr/>
      <w:drawing>
        <wp:inline distB="114300" distT="114300" distL="114300" distR="114300">
          <wp:extent cx="604838" cy="749999"/>
          <wp:effectExtent b="0" l="0" r="0" t="0"/>
          <wp:docPr id="4" name="image6.png"/>
          <a:graphic>
            <a:graphicData uri="http://schemas.openxmlformats.org/drawingml/2006/picture">
              <pic:pic>
                <pic:nvPicPr>
                  <pic:cNvPr id="0" name="image6.png"/>
                  <pic:cNvPicPr preferRelativeResize="0"/>
                </pic:nvPicPr>
                <pic:blipFill>
                  <a:blip r:embed="rId1"/>
                  <a:srcRect b="0" l="0" r="0" t="0"/>
                  <a:stretch>
                    <a:fillRect/>
                  </a:stretch>
                </pic:blipFill>
                <pic:spPr>
                  <a:xfrm>
                    <a:off x="0" y="0"/>
                    <a:ext cx="604838" cy="749999"/>
                  </a:xfrm>
                  <a:prstGeom prst="rect"/>
                  <a:ln/>
                </pic:spPr>
              </pic:pic>
            </a:graphicData>
          </a:graphic>
        </wp:inline>
      </w:drawing>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_GB"/>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1" Type="http://schemas.openxmlformats.org/officeDocument/2006/relationships/hyperlink" Target="https://docs.google.com/forms/d/e/1FAIpQLScxfoflHsUO8-YIQvopcTHzwVwybCWQCRg5AaooVopJlSVc-Q/viewform" TargetMode="External"/><Relationship Id="rId10" Type="http://schemas.openxmlformats.org/officeDocument/2006/relationships/image" Target="media/image3.png"/><Relationship Id="rId13" Type="http://schemas.openxmlformats.org/officeDocument/2006/relationships/image" Target="media/image1.png"/><Relationship Id="rId12" Type="http://schemas.openxmlformats.org/officeDocument/2006/relationships/image" Target="media/image5.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2.png"/><Relationship Id="rId15" Type="http://schemas.openxmlformats.org/officeDocument/2006/relationships/image" Target="media/image11.png"/><Relationship Id="rId14" Type="http://schemas.openxmlformats.org/officeDocument/2006/relationships/image" Target="media/image9.png"/><Relationship Id="rId17" Type="http://schemas.openxmlformats.org/officeDocument/2006/relationships/image" Target="media/image4.png"/><Relationship Id="rId16" Type="http://schemas.openxmlformats.org/officeDocument/2006/relationships/image" Target="media/image12.png"/><Relationship Id="rId5" Type="http://schemas.openxmlformats.org/officeDocument/2006/relationships/styles" Target="styles.xml"/><Relationship Id="rId19" Type="http://schemas.openxmlformats.org/officeDocument/2006/relationships/header" Target="header1.xml"/><Relationship Id="rId6" Type="http://schemas.openxmlformats.org/officeDocument/2006/relationships/hyperlink" Target="https://www.rampregistrations.com/login?v3=00e51c2a" TargetMode="External"/><Relationship Id="rId18" Type="http://schemas.openxmlformats.org/officeDocument/2006/relationships/image" Target="media/image10.png"/><Relationship Id="rId7" Type="http://schemas.openxmlformats.org/officeDocument/2006/relationships/image" Target="media/image8.jpg"/><Relationship Id="rId8" Type="http://schemas.openxmlformats.org/officeDocument/2006/relationships/image" Target="media/image7.jpg"/></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s>
</file>

<file path=word/_rels/header1.xml.rels><?xml version="1.0" encoding="UTF-8" standalone="yes"?><Relationships xmlns="http://schemas.openxmlformats.org/package/2006/relationships"><Relationship Id="rId1"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